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EBC59" w14:textId="77777777" w:rsidR="00640198" w:rsidRPr="00640198" w:rsidRDefault="00640198" w:rsidP="00864FF5">
      <w:pPr>
        <w:keepNext/>
        <w:keepLines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bookmarkStart w:id="0" w:name="_Toc317462899"/>
      <w:bookmarkStart w:id="1" w:name="_Toc332622678"/>
      <w:bookmarkStart w:id="2" w:name="_Toc332623356"/>
      <w:bookmarkStart w:id="3" w:name="_Toc332624032"/>
      <w:bookmarkStart w:id="4" w:name="_Toc332624370"/>
      <w:bookmarkStart w:id="5" w:name="_Toc360378406"/>
      <w:bookmarkStart w:id="6" w:name="_Toc360378640"/>
      <w:bookmarkStart w:id="7" w:name="_Toc360434214"/>
      <w:r w:rsidRPr="0064019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I. ПАСПОРТ КОМПЛЕКТА ОЦЕНОЧНЫХ СРЕДСТВ</w:t>
      </w:r>
    </w:p>
    <w:p w14:paraId="2C4C6B3D" w14:textId="77777777" w:rsidR="00640198" w:rsidRPr="00640198" w:rsidRDefault="00640198" w:rsidP="00864FF5">
      <w:pPr>
        <w:keepNext/>
        <w:keepLines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ABAD2E3" w14:textId="77777777" w:rsidR="00640198" w:rsidRPr="00640198" w:rsidRDefault="00640198" w:rsidP="00864FF5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 Область применения</w:t>
      </w:r>
    </w:p>
    <w:p w14:paraId="3C390C22" w14:textId="77777777" w:rsidR="00640198" w:rsidRPr="00640198" w:rsidRDefault="00640198" w:rsidP="00640198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Комплект оценочных средств предназначен для оценки квалификации: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82112" w:rsidRPr="00640198" w14:paraId="7C7D97C3" w14:textId="77777777" w:rsidTr="00423CC2">
        <w:tc>
          <w:tcPr>
            <w:tcW w:w="10205" w:type="dxa"/>
          </w:tcPr>
          <w:p w14:paraId="15B93046" w14:textId="77777777" w:rsidR="00582112" w:rsidRPr="00640198" w:rsidRDefault="00582112" w:rsidP="00423CC2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Управляющий многоквартирным домом (6 уровень квалификации)</w:t>
            </w:r>
          </w:p>
        </w:tc>
      </w:tr>
      <w:tr w:rsidR="00582112" w:rsidRPr="00640198" w14:paraId="5BCCB45E" w14:textId="77777777" w:rsidTr="00423CC2">
        <w:tc>
          <w:tcPr>
            <w:tcW w:w="10205" w:type="dxa"/>
            <w:tcBorders>
              <w:top w:val="single" w:sz="4" w:space="0" w:color="auto"/>
            </w:tcBorders>
          </w:tcPr>
          <w:p w14:paraId="793405BA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(указываются в соответствии с профессиональным стандартом или квалификационными требованиями, установленными федеральными законами и иными нормативными правовыми актами Российской Федерации)</w:t>
            </w:r>
          </w:p>
        </w:tc>
      </w:tr>
    </w:tbl>
    <w:p w14:paraId="57306778" w14:textId="77777777" w:rsidR="00582112" w:rsidRPr="00640198" w:rsidRDefault="00582112" w:rsidP="00582112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3"/>
        <w:gridCol w:w="7022"/>
      </w:tblGrid>
      <w:tr w:rsidR="00582112" w:rsidRPr="00640198" w14:paraId="3AC4FC56" w14:textId="77777777" w:rsidTr="00423CC2">
        <w:tc>
          <w:tcPr>
            <w:tcW w:w="3227" w:type="dxa"/>
          </w:tcPr>
          <w:p w14:paraId="76FE40F4" w14:textId="39306990" w:rsidR="00582112" w:rsidRPr="00640198" w:rsidRDefault="00582112" w:rsidP="00423CC2">
            <w:pPr>
              <w:keepNext/>
              <w:keepLines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8" w:name="_Toc501740692"/>
            <w:r w:rsidRPr="00640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Номер квалификации:</w:t>
            </w:r>
            <w:bookmarkEnd w:id="8"/>
          </w:p>
        </w:tc>
        <w:tc>
          <w:tcPr>
            <w:tcW w:w="7194" w:type="dxa"/>
            <w:tcBorders>
              <w:bottom w:val="single" w:sz="4" w:space="0" w:color="auto"/>
            </w:tcBorders>
          </w:tcPr>
          <w:p w14:paraId="130ED318" w14:textId="77777777" w:rsidR="00582112" w:rsidRPr="00640198" w:rsidRDefault="00582112" w:rsidP="00423CC2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16.01800.25</w:t>
            </w:r>
          </w:p>
        </w:tc>
      </w:tr>
      <w:tr w:rsidR="00582112" w:rsidRPr="00640198" w14:paraId="30DE9B89" w14:textId="77777777" w:rsidTr="00423CC2">
        <w:tc>
          <w:tcPr>
            <w:tcW w:w="3227" w:type="dxa"/>
          </w:tcPr>
          <w:p w14:paraId="3211470F" w14:textId="77777777" w:rsidR="00582112" w:rsidRPr="00640198" w:rsidRDefault="00582112" w:rsidP="00423CC2">
            <w:pPr>
              <w:keepNext/>
              <w:keepLines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7194" w:type="dxa"/>
            <w:tcBorders>
              <w:top w:val="single" w:sz="4" w:space="0" w:color="auto"/>
            </w:tcBorders>
          </w:tcPr>
          <w:p w14:paraId="5BDFDFCB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(номер квалификации в реестре сведений о проведении</w:t>
            </w:r>
          </w:p>
          <w:p w14:paraId="36994451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vertAlign w:val="superscript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независимой оценки квалификации)</w:t>
            </w:r>
          </w:p>
        </w:tc>
      </w:tr>
    </w:tbl>
    <w:p w14:paraId="6701B4E1" w14:textId="77777777" w:rsidR="00582112" w:rsidRPr="00640198" w:rsidRDefault="00582112" w:rsidP="00582112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</w:p>
    <w:p w14:paraId="4784FAF9" w14:textId="04992065" w:rsidR="00582112" w:rsidRPr="00640198" w:rsidRDefault="00582112" w:rsidP="00582112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9" w:name="_Toc501740693"/>
      <w:r w:rsidRPr="006401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Профессиональный стандарт или квалификационные требования, установленные федеральными законами и иными нормативными правовыми актами Российской Федерации (далее - требования к квалификации):</w:t>
      </w:r>
      <w:bookmarkEnd w:id="9"/>
      <w:r w:rsidRPr="006401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82112" w:rsidRPr="00640198" w14:paraId="62143617" w14:textId="77777777" w:rsidTr="00423CC2">
        <w:tc>
          <w:tcPr>
            <w:tcW w:w="10421" w:type="dxa"/>
            <w:tcBorders>
              <w:bottom w:val="single" w:sz="4" w:space="0" w:color="auto"/>
            </w:tcBorders>
          </w:tcPr>
          <w:p w14:paraId="539CF720" w14:textId="77777777" w:rsidR="00582112" w:rsidRPr="00640198" w:rsidRDefault="00582112" w:rsidP="00423CC2">
            <w:pPr>
              <w:keepNext/>
              <w:keepLines/>
              <w:tabs>
                <w:tab w:val="left" w:pos="426"/>
                <w:tab w:val="center" w:pos="5102"/>
              </w:tabs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Специалист по управлению многоквартирными домами </w:t>
            </w:r>
          </w:p>
          <w:p w14:paraId="47C16A34" w14:textId="77777777" w:rsidR="00582112" w:rsidRPr="00640198" w:rsidRDefault="00582112" w:rsidP="00423CC2">
            <w:pPr>
              <w:keepNext/>
              <w:keepLines/>
              <w:tabs>
                <w:tab w:val="left" w:pos="1455"/>
                <w:tab w:val="center" w:pos="5102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(приказ Минтруда России от 21 апреля 2025 г. № 269н)</w:t>
            </w:r>
          </w:p>
        </w:tc>
      </w:tr>
      <w:tr w:rsidR="00582112" w:rsidRPr="00640198" w14:paraId="1326D049" w14:textId="77777777" w:rsidTr="00423CC2">
        <w:tc>
          <w:tcPr>
            <w:tcW w:w="10421" w:type="dxa"/>
            <w:tcBorders>
              <w:top w:val="single" w:sz="4" w:space="0" w:color="auto"/>
            </w:tcBorders>
          </w:tcPr>
          <w:p w14:paraId="3C6BEB18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(наименование и код профессионального стандарта либо наименование и реквизиты документов, устанавливающих квалификационные требования)</w:t>
            </w:r>
          </w:p>
        </w:tc>
      </w:tr>
    </w:tbl>
    <w:p w14:paraId="53114ED2" w14:textId="77777777" w:rsidR="00582112" w:rsidRPr="00640198" w:rsidRDefault="00582112" w:rsidP="00582112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ru-RU"/>
        </w:rPr>
      </w:pPr>
    </w:p>
    <w:p w14:paraId="5A09A102" w14:textId="70688920" w:rsidR="00582112" w:rsidRPr="00640198" w:rsidRDefault="00582112" w:rsidP="00582112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0" w:name="_Toc501740694"/>
      <w:r w:rsidRPr="006401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Вид профессиональной деятельности:</w:t>
      </w:r>
      <w:bookmarkEnd w:id="10"/>
      <w:r w:rsidRPr="006401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82112" w:rsidRPr="00640198" w14:paraId="5207A02C" w14:textId="77777777" w:rsidTr="00423CC2">
        <w:tc>
          <w:tcPr>
            <w:tcW w:w="10421" w:type="dxa"/>
            <w:tcBorders>
              <w:bottom w:val="single" w:sz="4" w:space="0" w:color="auto"/>
            </w:tcBorders>
          </w:tcPr>
          <w:p w14:paraId="3E72B7F2" w14:textId="77777777" w:rsidR="00582112" w:rsidRPr="00640198" w:rsidRDefault="00582112" w:rsidP="00423CC2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Управление многоквартирными домами</w:t>
            </w:r>
          </w:p>
        </w:tc>
      </w:tr>
      <w:tr w:rsidR="00582112" w:rsidRPr="00640198" w14:paraId="3BCBEC96" w14:textId="77777777" w:rsidTr="00423CC2">
        <w:tc>
          <w:tcPr>
            <w:tcW w:w="10421" w:type="dxa"/>
            <w:tcBorders>
              <w:top w:val="single" w:sz="4" w:space="0" w:color="auto"/>
            </w:tcBorders>
          </w:tcPr>
          <w:p w14:paraId="099888FC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 реестру профессиональных стандартов)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</w:tbl>
    <w:p w14:paraId="19400372" w14:textId="77777777" w:rsidR="00582112" w:rsidRPr="00640198" w:rsidRDefault="00582112" w:rsidP="00582112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364BFB6B" w14:textId="3744E30C" w:rsidR="00582112" w:rsidRPr="00640198" w:rsidRDefault="00640198" w:rsidP="00582112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hAnsi="Times New Roman" w:cs="Times New Roman"/>
          <w:sz w:val="24"/>
          <w:szCs w:val="24"/>
          <w:lang w:eastAsia="ru-RU"/>
        </w:rPr>
        <w:t>1.2. Инструменты оценки для теоретического этапа экзамена</w:t>
      </w:r>
    </w:p>
    <w:p w14:paraId="38480FC1" w14:textId="77777777" w:rsidR="00640198" w:rsidRPr="00640198" w:rsidRDefault="00640198" w:rsidP="00582112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1"/>
        <w:gridCol w:w="2958"/>
        <w:gridCol w:w="2726"/>
      </w:tblGrid>
      <w:tr w:rsidR="00582112" w:rsidRPr="00640198" w14:paraId="369195FB" w14:textId="77777777" w:rsidTr="00423CC2">
        <w:tc>
          <w:tcPr>
            <w:tcW w:w="2154" w:type="pct"/>
            <w:tcBorders>
              <w:bottom w:val="single" w:sz="4" w:space="0" w:color="auto"/>
            </w:tcBorders>
            <w:vAlign w:val="center"/>
          </w:tcPr>
          <w:p w14:paraId="1BF91263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Знания, умения в соответствии с требованиями к квалификации, на соответствие которым проводится оценка квалификации</w:t>
            </w:r>
          </w:p>
        </w:tc>
        <w:tc>
          <w:tcPr>
            <w:tcW w:w="1481" w:type="pct"/>
            <w:tcBorders>
              <w:bottom w:val="single" w:sz="4" w:space="0" w:color="auto"/>
            </w:tcBorders>
            <w:vAlign w:val="center"/>
          </w:tcPr>
          <w:p w14:paraId="3D4323A0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Критерии оценки квалификации</w:t>
            </w:r>
          </w:p>
        </w:tc>
        <w:tc>
          <w:tcPr>
            <w:tcW w:w="1365" w:type="pct"/>
            <w:tcBorders>
              <w:bottom w:val="single" w:sz="4" w:space="0" w:color="auto"/>
            </w:tcBorders>
            <w:vAlign w:val="center"/>
          </w:tcPr>
          <w:p w14:paraId="53BA8BCA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Тип и № задания</w:t>
            </w:r>
          </w:p>
        </w:tc>
      </w:tr>
      <w:tr w:rsidR="00582112" w:rsidRPr="00640198" w14:paraId="2662DFCC" w14:textId="77777777" w:rsidTr="00423CC2">
        <w:tc>
          <w:tcPr>
            <w:tcW w:w="2154" w:type="pct"/>
            <w:tcBorders>
              <w:bottom w:val="single" w:sz="4" w:space="0" w:color="auto"/>
            </w:tcBorders>
            <w:vAlign w:val="center"/>
          </w:tcPr>
          <w:p w14:paraId="0A33909C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1" w:type="pct"/>
            <w:tcBorders>
              <w:bottom w:val="single" w:sz="4" w:space="0" w:color="auto"/>
            </w:tcBorders>
            <w:vAlign w:val="center"/>
          </w:tcPr>
          <w:p w14:paraId="773F5CA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5" w:type="pct"/>
            <w:tcBorders>
              <w:bottom w:val="single" w:sz="4" w:space="0" w:color="auto"/>
            </w:tcBorders>
            <w:vAlign w:val="center"/>
          </w:tcPr>
          <w:p w14:paraId="54D2646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82112" w:rsidRPr="00640198" w14:paraId="467E8CD9" w14:textId="77777777" w:rsidTr="00423CC2">
        <w:trPr>
          <w:trHeight w:val="88"/>
        </w:trPr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304BCF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Трудовая функция B/02.5 Обеспечение коммуникаций с собственниками и пользователями помещений в МКД</w:t>
            </w:r>
          </w:p>
          <w:p w14:paraId="69D90E9A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211F2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Дихотомическая</w:t>
            </w:r>
          </w:p>
          <w:p w14:paraId="1B474F40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B8180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2112" w:rsidRPr="00640198" w14:paraId="406535C4" w14:textId="77777777" w:rsidTr="00423CC2"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EE458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2EE776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прием представителей собственников помещений МКД в помещении организации</w:t>
            </w:r>
          </w:p>
          <w:p w14:paraId="4167942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B0E4F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50AF62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1, 13, 16, 82, 89, 105</w:t>
            </w:r>
          </w:p>
        </w:tc>
      </w:tr>
      <w:tr w:rsidR="00582112" w:rsidRPr="00640198" w14:paraId="70E9537C" w14:textId="77777777" w:rsidTr="00423CC2"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CC810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17E1DA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Вести техническую и иную документацию по управлению многоквартирным домом и обеспечивать ее оперативное хранение, а также передачу в уполномоченные органы</w:t>
            </w:r>
          </w:p>
          <w:p w14:paraId="2E43F65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E58AD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AC9BFE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4, 21, 34, 43, 62, 70</w:t>
            </w:r>
          </w:p>
        </w:tc>
      </w:tr>
      <w:tr w:rsidR="00582112" w:rsidRPr="00640198" w14:paraId="6C1DF2E0" w14:textId="77777777" w:rsidTr="00423CC2">
        <w:trPr>
          <w:trHeight w:val="86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34C01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CB94E79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реестры собственников для проведения общих собраний</w:t>
            </w:r>
          </w:p>
          <w:p w14:paraId="6C047349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7B720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C906FD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33, 35, 36, 37, 39, 41</w:t>
            </w:r>
          </w:p>
        </w:tc>
      </w:tr>
      <w:tr w:rsidR="00582112" w:rsidRPr="00640198" w14:paraId="0D51F660" w14:textId="77777777" w:rsidTr="00423CC2">
        <w:trPr>
          <w:trHeight w:val="76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FB597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CA4C94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Нормативные правовые акты, регламентирующие правила 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коммунальных услуг и расчета размера платы за коммунальные услуги</w:t>
            </w:r>
          </w:p>
          <w:p w14:paraId="08CAA3D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BB961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03B560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107, 108, 109, 111, 119, 120</w:t>
            </w:r>
          </w:p>
        </w:tc>
      </w:tr>
      <w:tr w:rsidR="00582112" w:rsidRPr="00640198" w14:paraId="79A7C3C2" w14:textId="77777777" w:rsidTr="00423CC2">
        <w:trPr>
          <w:trHeight w:val="208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573D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B19534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Нормативные правовые акты, регламентирующие порядок осуществления деятельности по управлению многоквартирными домами</w:t>
            </w:r>
          </w:p>
          <w:p w14:paraId="159C744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6A01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D85E56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2, 6, 7, 9, 10, 11</w:t>
            </w:r>
          </w:p>
        </w:tc>
      </w:tr>
      <w:tr w:rsidR="00582112" w:rsidRPr="00640198" w14:paraId="33C084BC" w14:textId="77777777" w:rsidTr="00423CC2">
        <w:trPr>
          <w:trHeight w:val="211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0DE45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3FE7311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перечень услуг и работ, необходимых для обеспечения надлежащего содержания общего имущества в многоквартирном доме, и порядок их оказания и выполнения</w:t>
            </w:r>
          </w:p>
          <w:p w14:paraId="23911E4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27D9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D95C8E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102, 103, 110, 112, 124, 125</w:t>
            </w:r>
          </w:p>
        </w:tc>
      </w:tr>
      <w:tr w:rsidR="00582112" w:rsidRPr="00640198" w14:paraId="400FA640" w14:textId="77777777" w:rsidTr="00423CC2">
        <w:trPr>
          <w:trHeight w:val="60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B0EF4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DD8152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владения, пользования и распоряжения общим имуществом в многоквартирном доме</w:t>
            </w:r>
          </w:p>
          <w:p w14:paraId="75AFCF4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FE8C0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8107A9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26, 45, 48, 50, 51, 54</w:t>
            </w:r>
          </w:p>
        </w:tc>
      </w:tr>
      <w:tr w:rsidR="00582112" w:rsidRPr="00640198" w14:paraId="56C780E8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69C68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BF13A39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Законодательство Российской Федерации в области персональных данных</w:t>
            </w:r>
          </w:p>
          <w:p w14:paraId="7053841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FF31F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1EDB15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3, 5, 8, 19, 20, 22</w:t>
            </w:r>
          </w:p>
        </w:tc>
      </w:tr>
      <w:tr w:rsidR="00582112" w:rsidRPr="00640198" w14:paraId="5E008BE7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1AA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87122E1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Разъяснять правовые основы деятельности городских властей</w:t>
            </w:r>
          </w:p>
        </w:tc>
        <w:tc>
          <w:tcPr>
            <w:tcW w:w="14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0F3F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A0F4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298</w:t>
            </w:r>
          </w:p>
        </w:tc>
      </w:tr>
      <w:tr w:rsidR="00582112" w:rsidRPr="00640198" w14:paraId="511C2B15" w14:textId="77777777" w:rsidTr="00423CC2">
        <w:trPr>
          <w:trHeight w:val="64"/>
        </w:trPr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03FFE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Трудовая функция C/03.5 Проведение работы по снижению задолженности потребителей за жилищно-коммунальные услуги</w:t>
            </w:r>
          </w:p>
          <w:p w14:paraId="727CF25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AFBD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Дихотомическая</w:t>
            </w:r>
          </w:p>
          <w:p w14:paraId="294CD634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C253F9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2112" w:rsidRPr="00640198" w14:paraId="32C9E9E5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ADA43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082894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Документировать исполнение требований жилищного законодательства Российской Федерации и условий договоров управления многоквартирным домом</w:t>
            </w:r>
          </w:p>
          <w:p w14:paraId="0ADA6AA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B338E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35BE15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42, 44, 46, 47, 129, 131</w:t>
            </w:r>
          </w:p>
        </w:tc>
      </w:tr>
      <w:tr w:rsidR="00582112" w:rsidRPr="00640198" w14:paraId="4F82D820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1ECDD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3CC385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 обосновать позицию об обязанности оплаты жилищно-коммунальных услуг</w:t>
            </w:r>
          </w:p>
          <w:p w14:paraId="0C99CC5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075E1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F6F78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23, 24, 25, 27, 28, 29</w:t>
            </w:r>
          </w:p>
        </w:tc>
      </w:tr>
      <w:tr w:rsidR="00582112" w:rsidRPr="00640198" w14:paraId="0677C296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AA2B8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055979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договоры (соглашения) о реструктуризации долгов на предоставление жилищно-коммунальных услуг</w:t>
            </w:r>
          </w:p>
          <w:p w14:paraId="2EA54DC1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4AD0C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8F6739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30, 31, 32, 38, 40, 49</w:t>
            </w:r>
          </w:p>
        </w:tc>
      </w:tr>
      <w:tr w:rsidR="00582112" w:rsidRPr="00640198" w14:paraId="4B277C08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70B5E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DFF4EB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Нормативные правовые акты и методические документы, регламентирующие деятельность по начислениям платежей за жилищно-коммунальные услуги</w:t>
            </w:r>
          </w:p>
          <w:p w14:paraId="767B7641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4893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C192C0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121, 123, 134, 138, 139, 140</w:t>
            </w:r>
          </w:p>
        </w:tc>
      </w:tr>
      <w:tr w:rsidR="00582112" w:rsidRPr="00640198" w14:paraId="5AA7EA15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CE262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39AB1E9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оплаты жилищно-коммунальных услуг</w:t>
            </w:r>
          </w:p>
          <w:p w14:paraId="50A8084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203A0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1F2AF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63, 64, 65, 66, 68, 69</w:t>
            </w:r>
          </w:p>
        </w:tc>
      </w:tr>
      <w:tr w:rsidR="00582112" w:rsidRPr="00640198" w14:paraId="483E642B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FE8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AF10F5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гражданско-правовых отношений</w:t>
            </w: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52A6E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AAE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76, 77, 78, 79, 80, 81</w:t>
            </w:r>
          </w:p>
        </w:tc>
      </w:tr>
      <w:tr w:rsidR="00582112" w:rsidRPr="00640198" w14:paraId="027F239E" w14:textId="77777777" w:rsidTr="00423CC2">
        <w:trPr>
          <w:trHeight w:val="64"/>
        </w:trPr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958FF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Трудовая функция D/02.6 Осуществление контроля технического состояния многоквартирного дома и выполнения планов работ и услуг по содержанию и ремонту общего имущества</w:t>
            </w:r>
          </w:p>
          <w:p w14:paraId="30C03E5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33F2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Дихотомическая</w:t>
            </w:r>
          </w:p>
          <w:p w14:paraId="153AAEEF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55D2A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2112" w:rsidRPr="00640198" w14:paraId="2360EEFB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861AC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DBED901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Проверять качество коммунальных услуг по обращениям потребителей</w:t>
            </w:r>
          </w:p>
          <w:p w14:paraId="2D97E47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5632E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5AB866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83, 84, 85, 86, 87, 88</w:t>
            </w:r>
          </w:p>
        </w:tc>
      </w:tr>
      <w:tr w:rsidR="00582112" w:rsidRPr="00640198" w14:paraId="4F3B400D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CE96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253D70F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Актировать типичные аварийные ситуации в многоквартирном доме</w:t>
            </w:r>
          </w:p>
          <w:p w14:paraId="456E39D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D82FC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86D8E3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90, 91, 92, 93, 94, 95, 118</w:t>
            </w:r>
          </w:p>
        </w:tc>
      </w:tr>
      <w:tr w:rsidR="00582112" w:rsidRPr="00640198" w14:paraId="5230E7FD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15066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4A40C9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Документировать результаты проверок технического состояния многоквартирного дома и результаты работы подрядных организаций</w:t>
            </w:r>
          </w:p>
          <w:p w14:paraId="3483CEE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549C9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0C8401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96, 97, 98, 99, 100, 104</w:t>
            </w:r>
          </w:p>
        </w:tc>
      </w:tr>
      <w:tr w:rsidR="00582112" w:rsidRPr="00640198" w14:paraId="6D454071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40B5A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285418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и нормы технической эксплуатации жилищного фонда</w:t>
            </w:r>
          </w:p>
          <w:p w14:paraId="4D2F8F9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37802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FB665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114, 115, 116, 117, 126,  127, 128, 130, 132, 133, 135, 136, 137</w:t>
            </w:r>
          </w:p>
        </w:tc>
      </w:tr>
      <w:tr w:rsidR="00582112" w:rsidRPr="00640198" w14:paraId="3BD407F5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C623B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054F64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осуществления перепланировок и переоборудования жилых и нежилых помещений в многоквартирном доме</w:t>
            </w:r>
          </w:p>
          <w:p w14:paraId="2678D09F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81A8A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4ECB23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141, 142, 143, 144, 145, 146, 147</w:t>
            </w:r>
          </w:p>
        </w:tc>
      </w:tr>
      <w:tr w:rsidR="00582112" w:rsidRPr="00640198" w14:paraId="262F9BE0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4220CA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3F0B69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 и неисправности инженерных систем и конструктивных элементов многоквартирного дома</w:t>
            </w:r>
          </w:p>
          <w:p w14:paraId="149A2E41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D3433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F87866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148, 149, 150, 151, 152, 153</w:t>
            </w:r>
          </w:p>
        </w:tc>
      </w:tr>
      <w:tr w:rsidR="00582112" w:rsidRPr="00640198" w14:paraId="37C098AA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7BAA6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2451CF1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переустройство помещений, взаимодействовать с комиссиями по приемке работ</w:t>
            </w:r>
          </w:p>
          <w:p w14:paraId="5074162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1BBE5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11F3BE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241, 242, 243, 245</w:t>
            </w:r>
          </w:p>
        </w:tc>
      </w:tr>
      <w:tr w:rsidR="00582112" w:rsidRPr="00640198" w14:paraId="7876EC8E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AD870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621E62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Готовить документы для включения дома в адресный перечень капитального ремонта</w:t>
            </w:r>
          </w:p>
          <w:p w14:paraId="5D86E1BF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F411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C0EDFE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253, 254, 255</w:t>
            </w:r>
          </w:p>
        </w:tc>
      </w:tr>
      <w:tr w:rsidR="00582112" w:rsidRPr="00640198" w14:paraId="302152D7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5E082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36AE6A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состояние элементов благоустройства, организовывать уборку</w:t>
            </w: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E8601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7B433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Задания с выбором ответа №№ 266, 267, 268, 269, 271, 272, 273, 274, 275, 276, 277, 278, 279, 280, 281, 283, </w:t>
            </w:r>
          </w:p>
          <w:p w14:paraId="2798C83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284, 285</w:t>
            </w:r>
          </w:p>
          <w:p w14:paraId="2B45CEF5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2112" w:rsidRPr="00640198" w14:paraId="32392A2D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3C0A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8B353A9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ход капитального ремонта, пресекать воспрепятствование</w:t>
            </w:r>
          </w:p>
          <w:p w14:paraId="529D57A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98D84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F702F4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286, 287, 288, 289, 291</w:t>
            </w:r>
          </w:p>
        </w:tc>
      </w:tr>
      <w:tr w:rsidR="00582112" w:rsidRPr="00640198" w14:paraId="031B9426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13CA8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04D702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подготовку многоквартирного дома к сезонной эксплуатации</w:t>
            </w:r>
          </w:p>
          <w:p w14:paraId="45D3D96A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8842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2EBC4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292, 293, 294, 295</w:t>
            </w:r>
          </w:p>
        </w:tc>
      </w:tr>
      <w:tr w:rsidR="00582112" w:rsidRPr="00640198" w14:paraId="1B11F79D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0F366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6A68A3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аварийно-эксплуатационное обслуживание, контролировать сроки работ</w:t>
            </w:r>
          </w:p>
          <w:p w14:paraId="1E10984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E95C9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5307D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296, 300</w:t>
            </w:r>
          </w:p>
        </w:tc>
      </w:tr>
      <w:tr w:rsidR="00582112" w:rsidRPr="00640198" w14:paraId="2E5BCF42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55117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98BA40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порядок оформления документов по переустройству помещений</w:t>
            </w:r>
          </w:p>
          <w:p w14:paraId="6D2050F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E3AC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B2405D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246, 247, 248, 249, 297</w:t>
            </w:r>
          </w:p>
        </w:tc>
      </w:tr>
      <w:tr w:rsidR="00582112" w:rsidRPr="00640198" w14:paraId="2FB8F443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D58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D4F19A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полномочия органов власти в жилищной сфере</w:t>
            </w: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8D612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2A50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299</w:t>
            </w:r>
          </w:p>
        </w:tc>
      </w:tr>
      <w:tr w:rsidR="00582112" w:rsidRPr="00640198" w14:paraId="2287DB05" w14:textId="77777777" w:rsidTr="00423CC2">
        <w:trPr>
          <w:trHeight w:val="64"/>
        </w:trPr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7F86D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Трудовая функция Е/01.6 Организация санитарного содержания МКД и мероприятий по благоустройству придомовой территории</w:t>
            </w:r>
          </w:p>
          <w:p w14:paraId="686460B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EFCF5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Дихотомическая</w:t>
            </w:r>
          </w:p>
          <w:p w14:paraId="1E9B30DA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ADD9C3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2112" w:rsidRPr="00640198" w14:paraId="3C092E23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EA05B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CEB02F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подготовку договоров с операторами коммунальных услуг, а также со специализированными организациями по дератизации, дезинсекции</w:t>
            </w:r>
          </w:p>
          <w:p w14:paraId="1EDDBFB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14865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130DE6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53, 55, 56, 57, 58, 59</w:t>
            </w:r>
          </w:p>
        </w:tc>
      </w:tr>
      <w:tr w:rsidR="00582112" w:rsidRPr="00640198" w14:paraId="194A25CA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3BB8A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928950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проведение плановых и внеплановых осмотров общего имущества в многоквартирном доме</w:t>
            </w:r>
          </w:p>
          <w:p w14:paraId="04E9C84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5B92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8D6AE2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60, 61, 67, 71, 72, 73</w:t>
            </w:r>
          </w:p>
        </w:tc>
      </w:tr>
      <w:tr w:rsidR="00582112" w:rsidRPr="00640198" w14:paraId="448D974F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98670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DB4B38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Конкретизировать цели и задачи подрядной организации в рамках технического задания на выполнение работ по содержанию и ремонту общего имущества</w:t>
            </w:r>
          </w:p>
          <w:p w14:paraId="68575EC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B4530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FA4749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74, 75, 101, 106, 113, 122</w:t>
            </w:r>
          </w:p>
        </w:tc>
      </w:tr>
      <w:tr w:rsidR="00582112" w:rsidRPr="00640198" w14:paraId="4FE8E23F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F278B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F0E7F4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ведения информационной модели объекта капитального строительства</w:t>
            </w:r>
          </w:p>
          <w:p w14:paraId="0A352BA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9226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0996BF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154, 155, 156, 157, 158, 159</w:t>
            </w:r>
          </w:p>
        </w:tc>
      </w:tr>
      <w:tr w:rsidR="00582112" w:rsidRPr="00640198" w14:paraId="4CE221A9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3C61F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B86AA0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Состав, порядок, способы, сроки и периодичность размещения информации в государственной информационной системе жилищно-коммунального хозяйства</w:t>
            </w:r>
          </w:p>
          <w:p w14:paraId="4835A6F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2EBB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2A3FE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160, 161, 162, 163, 164, 165</w:t>
            </w:r>
          </w:p>
        </w:tc>
      </w:tr>
      <w:tr w:rsidR="00582112" w:rsidRPr="00640198" w14:paraId="70D246F3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3238B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3B5E3FA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Нормативно-технические документы по осуществлению деятельности по эксплуатации многоквартирного дома</w:t>
            </w:r>
          </w:p>
          <w:p w14:paraId="43F7A31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8AF2E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A53AEC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166, 167, 168, 169, 170, 171</w:t>
            </w:r>
          </w:p>
        </w:tc>
      </w:tr>
      <w:tr w:rsidR="00582112" w:rsidRPr="00640198" w14:paraId="304D3093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C29A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B4E5E31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компенсационное озеленение</w:t>
            </w: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06C3E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7CB0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250, 251, 252</w:t>
            </w:r>
          </w:p>
        </w:tc>
      </w:tr>
      <w:tr w:rsidR="00582112" w:rsidRPr="00640198" w14:paraId="70831CF7" w14:textId="77777777" w:rsidTr="00423CC2">
        <w:trPr>
          <w:trHeight w:val="64"/>
        </w:trPr>
        <w:tc>
          <w:tcPr>
            <w:tcW w:w="2154" w:type="pct"/>
            <w:tcBorders>
              <w:top w:val="single" w:sz="4" w:space="0" w:color="auto"/>
              <w:bottom w:val="nil"/>
            </w:tcBorders>
          </w:tcPr>
          <w:p w14:paraId="1C4D3991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Трудовая функция Е/02.6 Организация надлежащего содержания и ремонта инженерных систем МКД</w:t>
            </w:r>
          </w:p>
          <w:p w14:paraId="59A6321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DB671A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Дихотомическая</w:t>
            </w:r>
          </w:p>
          <w:p w14:paraId="170F41BD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1365" w:type="pct"/>
            <w:tcBorders>
              <w:top w:val="single" w:sz="4" w:space="0" w:color="auto"/>
              <w:bottom w:val="nil"/>
            </w:tcBorders>
          </w:tcPr>
          <w:p w14:paraId="3F59BBB6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2112" w:rsidRPr="00640198" w14:paraId="066B7C85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FB267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E0085D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Управлять взаимодействием с подрядными организациями для надлежащего исполнения обязательств по договорам</w:t>
            </w:r>
          </w:p>
          <w:p w14:paraId="251C644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D3EB38E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7B3349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12, 14, 15, 17, 18, 52</w:t>
            </w:r>
          </w:p>
        </w:tc>
      </w:tr>
      <w:tr w:rsidR="00582112" w:rsidRPr="00640198" w14:paraId="4A4B562E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94BDA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93D7B0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и нормы технической эксплуатации многоквартирного дома</w:t>
            </w:r>
          </w:p>
          <w:p w14:paraId="06A4911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EA38C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B538A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172, 173, 174, 175, 176, 177</w:t>
            </w:r>
          </w:p>
        </w:tc>
      </w:tr>
      <w:tr w:rsidR="00582112" w:rsidRPr="00640198" w14:paraId="62B86A1B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35F1AF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B85B1A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Нормы и правила пожарной безопасности при проведении ремонтных работ</w:t>
            </w:r>
          </w:p>
          <w:p w14:paraId="52FCF66F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6E4F4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0A3C4E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178, 179, 180, 181, 182, 183</w:t>
            </w:r>
          </w:p>
        </w:tc>
      </w:tr>
      <w:tr w:rsidR="00582112" w:rsidRPr="00640198" w14:paraId="1AC8ABBA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B6B9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1EC762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определения физического и морального износа зданий</w:t>
            </w:r>
          </w:p>
          <w:p w14:paraId="577C686A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E8C96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244DC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184, 185, 186, 187, 188, 189</w:t>
            </w:r>
          </w:p>
        </w:tc>
      </w:tr>
      <w:tr w:rsidR="00582112" w:rsidRPr="00640198" w14:paraId="0165B608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70CFA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5DAB4F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нормы и правила, своды правил</w:t>
            </w:r>
          </w:p>
          <w:p w14:paraId="725C971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DD5ED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A4CD53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190, 191, 192, 193, 194, 195</w:t>
            </w:r>
          </w:p>
        </w:tc>
      </w:tr>
      <w:tr w:rsidR="00582112" w:rsidRPr="00640198" w14:paraId="7EBD8780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05125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B9C9D3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 и неисправности инженерных систем многоквартирного дома и технологии их устранения</w:t>
            </w:r>
          </w:p>
          <w:p w14:paraId="424852F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2F371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62149C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196, 197, 198, 199, 200, 201</w:t>
            </w:r>
          </w:p>
        </w:tc>
      </w:tr>
      <w:tr w:rsidR="00582112" w:rsidRPr="00640198" w14:paraId="6029944F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0429B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2C23BC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подготовку инженерных систем к весенне-летнему периоду</w:t>
            </w:r>
          </w:p>
          <w:p w14:paraId="507B643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114B6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4457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262</w:t>
            </w:r>
          </w:p>
        </w:tc>
      </w:tr>
      <w:tr w:rsidR="00582112" w:rsidRPr="00640198" w14:paraId="55FBEFAC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2B8FB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03614D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Руководствоваться Регламентом работы аварийно-диспетчерских служб</w:t>
            </w:r>
          </w:p>
          <w:p w14:paraId="75CB158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60BE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35C63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244, 260, 261, 264, 270, 282, 290</w:t>
            </w:r>
          </w:p>
        </w:tc>
      </w:tr>
      <w:tr w:rsidR="00582112" w:rsidRPr="00640198" w14:paraId="316D3926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6BAF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5FDED0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Контролировать выполнение текущего ремонта арендаторами</w:t>
            </w:r>
          </w:p>
        </w:tc>
        <w:tc>
          <w:tcPr>
            <w:tcW w:w="148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AA77D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5BF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263</w:t>
            </w:r>
          </w:p>
        </w:tc>
      </w:tr>
      <w:tr w:rsidR="00582112" w:rsidRPr="00640198" w14:paraId="64C42343" w14:textId="77777777" w:rsidTr="00423CC2">
        <w:trPr>
          <w:trHeight w:val="64"/>
        </w:trPr>
        <w:tc>
          <w:tcPr>
            <w:tcW w:w="21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362A9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Трудовая функция Е/03.6 Организация надлежащего содержания и ремонта конструктивных элементов МКД</w:t>
            </w:r>
          </w:p>
          <w:p w14:paraId="270DB1A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648392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Дихотомическая</w:t>
            </w:r>
          </w:p>
          <w:p w14:paraId="52184B35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0A21EC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2112" w:rsidRPr="00640198" w14:paraId="525936FF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9BAF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5D5CE8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качество и объемы выполненных работ</w:t>
            </w:r>
          </w:p>
          <w:p w14:paraId="5661BBA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8097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4035B4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202, 203, 204, 205, 206, 207</w:t>
            </w:r>
          </w:p>
        </w:tc>
      </w:tr>
      <w:tr w:rsidR="00582112" w:rsidRPr="00640198" w14:paraId="7B9F7C94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FB12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05CCB5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способы устранения неисправностей и дефектов конструктивных элементов многоквартирного дома</w:t>
            </w:r>
          </w:p>
          <w:p w14:paraId="62F180BA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43B4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C31F94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208, 209, 210, 211, 212, 213</w:t>
            </w:r>
          </w:p>
        </w:tc>
      </w:tr>
      <w:tr w:rsidR="00582112" w:rsidRPr="00640198" w14:paraId="555F6C7B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7B37DF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21B347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результаты выполненных работ на соответствие исполнительной и технической документации</w:t>
            </w:r>
          </w:p>
          <w:p w14:paraId="68B8738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4C1AA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F6430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Задания с выбором ответа №№ </w:t>
            </w:r>
          </w:p>
          <w:p w14:paraId="3B76BDE2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232, 233, 234, 235, 236, 237</w:t>
            </w:r>
          </w:p>
        </w:tc>
      </w:tr>
      <w:tr w:rsidR="00582112" w:rsidRPr="00640198" w14:paraId="7497E790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17B4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7744A4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контроль качества выполнения работ</w:t>
            </w:r>
          </w:p>
          <w:p w14:paraId="3351A789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4F94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2BEFB6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238, 239, 240</w:t>
            </w:r>
          </w:p>
        </w:tc>
      </w:tr>
      <w:tr w:rsidR="00582112" w:rsidRPr="00640198" w14:paraId="30BA65DE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9B865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37D510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Взаимодействовать с уполномоченными лицами при проведении капитального ремонта</w:t>
            </w:r>
          </w:p>
          <w:p w14:paraId="1999835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F466A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4D2CBF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256, 257, 258, 259</w:t>
            </w:r>
          </w:p>
        </w:tc>
      </w:tr>
      <w:tr w:rsidR="00582112" w:rsidRPr="00640198" w14:paraId="7CCBBB3E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E2BE4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умения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0AA99DD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Участвовать в комиссионной проверке жалоб на качество капитального ремонта</w:t>
            </w:r>
          </w:p>
          <w:p w14:paraId="28189C2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BE26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997FE1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 с выбором ответа №№ 265</w:t>
            </w:r>
          </w:p>
        </w:tc>
      </w:tr>
      <w:tr w:rsidR="00582112" w:rsidRPr="00640198" w14:paraId="7E0064E5" w14:textId="77777777" w:rsidTr="00423CC2">
        <w:trPr>
          <w:trHeight w:val="120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DB37E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AFD696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Нормативные правовые акты, регламентирующие деятельность по организации капитального ремонта общего имущества в многоквартирном доме</w:t>
            </w:r>
          </w:p>
        </w:tc>
        <w:tc>
          <w:tcPr>
            <w:tcW w:w="148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6C2246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FB9141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Задания с выбором ответа №№ 226, 227, 228, 229, 230, 231 </w:t>
            </w:r>
          </w:p>
        </w:tc>
      </w:tr>
      <w:tr w:rsidR="00582112" w:rsidRPr="00640198" w14:paraId="17426921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2B8FD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390AAF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ГОСТ Р 56828.40–2018</w:t>
            </w: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5BB99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определение соответствия</w:t>
            </w:r>
          </w:p>
          <w:p w14:paraId="66EC6DEF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 214,</w:t>
            </w:r>
          </w:p>
        </w:tc>
      </w:tr>
      <w:tr w:rsidR="00582112" w:rsidRPr="00640198" w14:paraId="1EAC1E9C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C7E1C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D00AF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08.08.2012 № 808</w:t>
            </w: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0034E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определение соответствия</w:t>
            </w:r>
          </w:p>
          <w:p w14:paraId="730B96F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215, </w:t>
            </w:r>
          </w:p>
        </w:tc>
      </w:tr>
      <w:tr w:rsidR="00582112" w:rsidRPr="00640198" w14:paraId="1D86EF60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1F113A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E4ADA5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ГОСТ Р 56194-2014</w:t>
            </w: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6690A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определение соответствия</w:t>
            </w:r>
          </w:p>
          <w:p w14:paraId="73584CC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216, </w:t>
            </w:r>
          </w:p>
        </w:tc>
      </w:tr>
      <w:tr w:rsidR="00582112" w:rsidRPr="00640198" w14:paraId="1F874F39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9F171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D0656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Федеральным законом от 24.06.1998 года № 89-ФЗ  «Об отходах производства и потребления»</w:t>
            </w:r>
          </w:p>
          <w:p w14:paraId="0DCEE2BC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DCF041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определение соответствия</w:t>
            </w:r>
          </w:p>
          <w:p w14:paraId="3AF9E30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 № 217, 218, 219</w:t>
            </w:r>
          </w:p>
        </w:tc>
      </w:tr>
      <w:tr w:rsidR="00582112" w:rsidRPr="00640198" w14:paraId="7982E9B2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F702B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300B7C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СанПиН 3.3686-21</w:t>
            </w: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356831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определение соответствия</w:t>
            </w:r>
          </w:p>
          <w:p w14:paraId="7CEAF8F6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220,</w:t>
            </w:r>
          </w:p>
          <w:p w14:paraId="5D5DFB6A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2112" w:rsidRPr="00640198" w14:paraId="57197275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C49DA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B9F129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РФ от 14.05.2013 № 410</w:t>
            </w: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6577E0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определение соответствия</w:t>
            </w:r>
          </w:p>
          <w:p w14:paraId="5EB4BF3D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 221, </w:t>
            </w:r>
          </w:p>
        </w:tc>
      </w:tr>
      <w:tr w:rsidR="00582112" w:rsidRPr="00640198" w14:paraId="253885A4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48D08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751666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0E91FD8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Правила осуществления деятельности по управлению МКД</w:t>
            </w: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7784AD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29A734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определение соответствия</w:t>
            </w:r>
          </w:p>
          <w:p w14:paraId="3700653C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222, </w:t>
            </w:r>
          </w:p>
        </w:tc>
      </w:tr>
      <w:tr w:rsidR="00582112" w:rsidRPr="00640198" w14:paraId="7A1114BE" w14:textId="77777777" w:rsidTr="00423CC2">
        <w:trPr>
          <w:trHeight w:val="64"/>
        </w:trPr>
        <w:tc>
          <w:tcPr>
            <w:tcW w:w="21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AC1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A03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973B6A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Жилищный кодекс РФ</w:t>
            </w:r>
          </w:p>
        </w:tc>
        <w:tc>
          <w:tcPr>
            <w:tcW w:w="1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CA03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D9B3B9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на определение соответствия</w:t>
            </w:r>
          </w:p>
          <w:p w14:paraId="62D0A9DB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№№ 223, 224, 225</w:t>
            </w:r>
          </w:p>
        </w:tc>
      </w:tr>
    </w:tbl>
    <w:p w14:paraId="7C55A339" w14:textId="77777777" w:rsidR="00582112" w:rsidRPr="00640198" w:rsidRDefault="00582112" w:rsidP="00582112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7C63B89D" w14:textId="77777777" w:rsidR="00582112" w:rsidRPr="00640198" w:rsidRDefault="00582112" w:rsidP="005821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  информация   по   структуре   заданий   для   теоретического этапа профессионального экзамена:</w:t>
      </w:r>
    </w:p>
    <w:p w14:paraId="18AE696E" w14:textId="77777777" w:rsidR="00582112" w:rsidRPr="00640198" w:rsidRDefault="00582112" w:rsidP="005821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заданий с выбором ответа:</w:t>
      </w:r>
      <w:r w:rsidRPr="006401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288</w:t>
      </w:r>
    </w:p>
    <w:p w14:paraId="760F6751" w14:textId="77777777" w:rsidR="00582112" w:rsidRPr="00640198" w:rsidRDefault="00582112" w:rsidP="005821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заданий с открытым ответом: </w:t>
      </w:r>
      <w:r w:rsidRPr="006401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нет</w:t>
      </w:r>
    </w:p>
    <w:p w14:paraId="47FB7DC5" w14:textId="77777777" w:rsidR="00582112" w:rsidRPr="00640198" w:rsidRDefault="00582112" w:rsidP="005821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заданий на установление соответствия: </w:t>
      </w:r>
      <w:r w:rsidRPr="006401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</w:p>
    <w:p w14:paraId="1614C569" w14:textId="77777777" w:rsidR="00582112" w:rsidRPr="00640198" w:rsidRDefault="00582112" w:rsidP="005821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заданий на установление последовательности:</w:t>
      </w:r>
      <w:r w:rsidRPr="006401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нет</w:t>
      </w:r>
    </w:p>
    <w:p w14:paraId="35E614A1" w14:textId="77777777" w:rsidR="00582112" w:rsidRPr="00640198" w:rsidRDefault="00582112" w:rsidP="005821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выполнения заданий для теоретического этапа экзамена: </w:t>
      </w:r>
      <w:r w:rsidRPr="006401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ответа на 40 заданий -</w:t>
      </w: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1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60 минут</w:t>
      </w:r>
    </w:p>
    <w:p w14:paraId="56B222E7" w14:textId="77777777" w:rsidR="00582112" w:rsidRPr="00640198" w:rsidRDefault="00582112" w:rsidP="0058211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14:paraId="7BCC1CD7" w14:textId="26C2A4F9" w:rsidR="00582112" w:rsidRPr="00640198" w:rsidRDefault="00640198" w:rsidP="00640198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4019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1.3. Инструменты для практического этапа экзамена</w:t>
      </w:r>
    </w:p>
    <w:p w14:paraId="690782B9" w14:textId="77777777" w:rsidR="00640198" w:rsidRPr="00640198" w:rsidRDefault="00640198" w:rsidP="00582112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50"/>
        <w:gridCol w:w="2878"/>
        <w:gridCol w:w="2478"/>
      </w:tblGrid>
      <w:tr w:rsidR="00582112" w:rsidRPr="00640198" w14:paraId="2C6579DA" w14:textId="77777777" w:rsidTr="00423CC2">
        <w:tc>
          <w:tcPr>
            <w:tcW w:w="4850" w:type="dxa"/>
            <w:vAlign w:val="center"/>
          </w:tcPr>
          <w:p w14:paraId="607B6907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Трудовые функции, трудовые действия, умения в соответствии с требованиями к квалификации, на соответствие которым проводится оценка квалификации</w:t>
            </w:r>
          </w:p>
        </w:tc>
        <w:tc>
          <w:tcPr>
            <w:tcW w:w="2878" w:type="dxa"/>
            <w:vAlign w:val="center"/>
          </w:tcPr>
          <w:p w14:paraId="7979145F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478" w:type="dxa"/>
            <w:vAlign w:val="center"/>
          </w:tcPr>
          <w:p w14:paraId="350F70C1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Тип и № задания</w:t>
            </w:r>
          </w:p>
        </w:tc>
      </w:tr>
      <w:tr w:rsidR="00582112" w:rsidRPr="00640198" w14:paraId="22CA8617" w14:textId="77777777" w:rsidTr="00423CC2">
        <w:tc>
          <w:tcPr>
            <w:tcW w:w="4850" w:type="dxa"/>
            <w:vAlign w:val="center"/>
          </w:tcPr>
          <w:p w14:paraId="4C005C96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78" w:type="dxa"/>
            <w:vAlign w:val="center"/>
          </w:tcPr>
          <w:p w14:paraId="44ECCFC4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78" w:type="dxa"/>
            <w:vAlign w:val="center"/>
          </w:tcPr>
          <w:p w14:paraId="4BEB73E9" w14:textId="77777777" w:rsidR="00582112" w:rsidRPr="00640198" w:rsidRDefault="00582112" w:rsidP="00423CC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401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82112" w:rsidRPr="00640198" w14:paraId="677D25C0" w14:textId="77777777" w:rsidTr="00423CC2">
        <w:trPr>
          <w:trHeight w:val="2036"/>
        </w:trPr>
        <w:tc>
          <w:tcPr>
            <w:tcW w:w="4850" w:type="dxa"/>
          </w:tcPr>
          <w:p w14:paraId="4E86EF08" w14:textId="77777777" w:rsidR="00582112" w:rsidRPr="00640198" w:rsidRDefault="00582112" w:rsidP="00423CC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bookmarkStart w:id="11" w:name="_Hlk214656079"/>
            <w:r w:rsidRPr="006401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Трудовая функция </w:t>
            </w:r>
          </w:p>
          <w:p w14:paraId="298CD51B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01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B/02.5 Обеспечение коммуникаций с собственниками и пользователями помещений в МКД</w:t>
            </w:r>
          </w:p>
          <w:p w14:paraId="1AD8466D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01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  <w:r w:rsidRPr="006401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  <w:p w14:paraId="7612805D" w14:textId="77777777" w:rsidR="00582112" w:rsidRPr="00640198" w:rsidRDefault="00582112" w:rsidP="00423C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Трудовые действия </w:t>
            </w:r>
          </w:p>
          <w:p w14:paraId="3ED3558A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bidi="ru-RU"/>
              </w:rPr>
            </w:pPr>
            <w:r w:rsidRPr="00640198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Проведение общих собраний собственников помещений МКД и передача протокола о выбранном способе управления в органы государственной жилищной инспекции</w:t>
            </w:r>
          </w:p>
          <w:p w14:paraId="4C855C62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bidi="ru-RU"/>
              </w:rPr>
            </w:pPr>
          </w:p>
          <w:p w14:paraId="3335FFDB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bidi="ru-RU"/>
              </w:rPr>
            </w:pPr>
            <w:r w:rsidRPr="006401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bidi="ru-RU"/>
              </w:rPr>
              <w:t>Необходимые умения</w:t>
            </w:r>
          </w:p>
          <w:p w14:paraId="39A54FBF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Использовать специализированные программные приложения и информационно-телекоммуникационную сеть «Интернет» для проведения общих собраний и осуществления коммуникаций с собственниками и пользователями помещений в МКД</w:t>
            </w:r>
            <w:bookmarkEnd w:id="11"/>
          </w:p>
        </w:tc>
        <w:tc>
          <w:tcPr>
            <w:tcW w:w="2878" w:type="dxa"/>
          </w:tcPr>
          <w:p w14:paraId="15F12E6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выполнения задания требованиям: </w:t>
            </w:r>
          </w:p>
          <w:p w14:paraId="608DDAF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7173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Жилищного кодекса РФ</w:t>
            </w:r>
          </w:p>
        </w:tc>
        <w:tc>
          <w:tcPr>
            <w:tcW w:w="2478" w:type="dxa"/>
          </w:tcPr>
          <w:p w14:paraId="39E37E9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 </w:t>
            </w:r>
            <w:r w:rsidRPr="00640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выполнение трудовых функций, трудовых действий в модельных условиях</w:t>
            </w: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</w:tr>
      <w:tr w:rsidR="00582112" w:rsidRPr="00640198" w14:paraId="5C6CABAE" w14:textId="77777777" w:rsidTr="00423CC2">
        <w:trPr>
          <w:trHeight w:val="132"/>
        </w:trPr>
        <w:tc>
          <w:tcPr>
            <w:tcW w:w="4850" w:type="dxa"/>
          </w:tcPr>
          <w:p w14:paraId="471E12FD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Трудовая функция</w:t>
            </w:r>
          </w:p>
          <w:p w14:paraId="67CB3E63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B/02.5 Обеспечение коммуникаций с собственниками и пользователями помещений в МКД</w:t>
            </w:r>
          </w:p>
          <w:p w14:paraId="7B254AEE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60B88D09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Трудовые действия</w:t>
            </w:r>
          </w:p>
          <w:p w14:paraId="230786C9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Координация подготовки проектов документов, предложений для собственников помещений по вопросам повышения уровня безопасности и комфортности проживания, энергосбережения и энергоэффективности, сохранности, эффективного использования общего имущества МКД</w:t>
            </w:r>
          </w:p>
          <w:p w14:paraId="72CA91CD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60485BEF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Необходимые умения</w:t>
            </w:r>
          </w:p>
          <w:p w14:paraId="52FBC068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Вести техническую и иную документацию, связанную с управлением МКД по вопросам работы с собственниками помещений МКД, и обеспечивать ее оперативное хранение в соответствии со стандартами делопроизводства организации</w:t>
            </w:r>
          </w:p>
        </w:tc>
        <w:tc>
          <w:tcPr>
            <w:tcW w:w="2878" w:type="dxa"/>
          </w:tcPr>
          <w:p w14:paraId="1F1134C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выполнения задания требованиям: </w:t>
            </w:r>
          </w:p>
          <w:p w14:paraId="72230F8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6DE2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</w:t>
            </w:r>
          </w:p>
          <w:p w14:paraId="7655FFD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от 23.11.2009 № 261-ФЗ «Об энергосбережении и о повышении энергетической эффективности…»</w:t>
            </w:r>
          </w:p>
        </w:tc>
        <w:tc>
          <w:tcPr>
            <w:tcW w:w="2478" w:type="dxa"/>
          </w:tcPr>
          <w:p w14:paraId="5C44F4B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 </w:t>
            </w:r>
            <w:r w:rsidRPr="00640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выполнение трудовых функций, трудовых действий в модельных условиях</w:t>
            </w: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</w:tc>
      </w:tr>
      <w:tr w:rsidR="00582112" w:rsidRPr="00640198" w14:paraId="7A9F696C" w14:textId="77777777" w:rsidTr="00423CC2">
        <w:trPr>
          <w:trHeight w:val="335"/>
        </w:trPr>
        <w:tc>
          <w:tcPr>
            <w:tcW w:w="4850" w:type="dxa"/>
          </w:tcPr>
          <w:p w14:paraId="50030994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Е/03.6 Организация надлежащего содержания и ремонта конструктивных элементов МКД</w:t>
            </w:r>
          </w:p>
          <w:p w14:paraId="1F9344AA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6FBDF5B0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Трудовые действия</w:t>
            </w:r>
          </w:p>
          <w:p w14:paraId="65874929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Подготовка отчетов по выполнению плановых заданий по содержанию и ремонту общего имущества в МКД</w:t>
            </w:r>
          </w:p>
          <w:p w14:paraId="120E9D36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55B1E8FF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Необходимые умения</w:t>
            </w:r>
          </w:p>
          <w:p w14:paraId="25446A50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Анализировать результаты выполненных работ на соответствие исполнительной и технической документации</w:t>
            </w:r>
          </w:p>
        </w:tc>
        <w:tc>
          <w:tcPr>
            <w:tcW w:w="2878" w:type="dxa"/>
          </w:tcPr>
          <w:p w14:paraId="4CAF333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Соответствие выполнения задания требованиям: </w:t>
            </w:r>
          </w:p>
          <w:p w14:paraId="784C88A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2D63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Жилищного кодекса РФ</w:t>
            </w:r>
          </w:p>
        </w:tc>
        <w:tc>
          <w:tcPr>
            <w:tcW w:w="2478" w:type="dxa"/>
          </w:tcPr>
          <w:p w14:paraId="7281DA4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 </w:t>
            </w:r>
            <w:r w:rsidRPr="00640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выполнение трудовых функций, трудовых действий в </w:t>
            </w:r>
            <w:r w:rsidRPr="00640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модельных условиях</w:t>
            </w: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</w:p>
        </w:tc>
      </w:tr>
      <w:tr w:rsidR="00582112" w:rsidRPr="00640198" w14:paraId="500DCB75" w14:textId="77777777" w:rsidTr="00423CC2">
        <w:trPr>
          <w:trHeight w:val="335"/>
        </w:trPr>
        <w:tc>
          <w:tcPr>
            <w:tcW w:w="4850" w:type="dxa"/>
          </w:tcPr>
          <w:p w14:paraId="509C44DA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Трудовая функция:</w:t>
            </w: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</w:t>
            </w:r>
          </w:p>
          <w:p w14:paraId="160A3956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B/02.5 Обеспечение коммуникаций с собственниками и пользователями помещений в МКД</w:t>
            </w:r>
          </w:p>
          <w:p w14:paraId="21465F6D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ab/>
            </w:r>
          </w:p>
          <w:p w14:paraId="23C7A181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Трудовое действие:</w:t>
            </w:r>
          </w:p>
          <w:p w14:paraId="3C8BA196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 w:bidi="ru-RU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 w:bidi="ru-RU"/>
              </w:rPr>
              <w:t>Предоставление собственникам помещений в МКД информации об исполнении обязательств по управлению МКД</w:t>
            </w:r>
          </w:p>
          <w:p w14:paraId="53C2DB85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756C69F6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Необходимое умение:</w:t>
            </w:r>
          </w:p>
          <w:p w14:paraId="5B29EABE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 w:bidi="ru-RU"/>
              </w:rPr>
              <w:t>Готовить проекты писем по обращениям собственников и пользователей помещений в МКД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721F55E9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выполнения задания требованиям: </w:t>
            </w:r>
          </w:p>
          <w:p w14:paraId="372FB22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221D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РФ </w:t>
            </w:r>
          </w:p>
          <w:p w14:paraId="0769EEC2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от 06.05.2011 № 354 </w:t>
            </w:r>
          </w:p>
          <w:p w14:paraId="05F9494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«О предоставлении коммунальных услуг собственникам и пользователям помещений в МКД </w:t>
            </w:r>
          </w:p>
          <w:p w14:paraId="477D7A4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и жилых домов</w:t>
            </w:r>
          </w:p>
        </w:tc>
        <w:tc>
          <w:tcPr>
            <w:tcW w:w="2478" w:type="dxa"/>
            <w:tcBorders>
              <w:bottom w:val="single" w:sz="4" w:space="0" w:color="auto"/>
            </w:tcBorders>
          </w:tcPr>
          <w:p w14:paraId="33C963F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 </w:t>
            </w:r>
            <w:r w:rsidRPr="00640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выполнение трудовых функций, трудовых действий в модельных условиях</w:t>
            </w: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 № 4</w:t>
            </w:r>
          </w:p>
        </w:tc>
      </w:tr>
      <w:tr w:rsidR="00582112" w:rsidRPr="00640198" w14:paraId="75E79F74" w14:textId="77777777" w:rsidTr="00423CC2">
        <w:trPr>
          <w:trHeight w:val="335"/>
        </w:trPr>
        <w:tc>
          <w:tcPr>
            <w:tcW w:w="4850" w:type="dxa"/>
          </w:tcPr>
          <w:p w14:paraId="3C432C95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Трудовая функция:</w:t>
            </w: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</w:t>
            </w:r>
          </w:p>
          <w:p w14:paraId="78122B3D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Е/03.6 Организация надлежащего содержания и ремонта конструктивных элементов МКД</w:t>
            </w:r>
          </w:p>
          <w:p w14:paraId="6C11BE91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ab/>
            </w:r>
          </w:p>
          <w:p w14:paraId="7FC8A0CE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Трудовое действие:</w:t>
            </w:r>
          </w:p>
          <w:p w14:paraId="4ECE00D6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 w:bidi="ru-RU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 w:bidi="ru-RU"/>
              </w:rPr>
              <w:t>Организационное обеспечение проверки надлежащего выполнения мероприятий по содержанию и текущему ремонту МКД</w:t>
            </w:r>
          </w:p>
          <w:p w14:paraId="5002F146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1BEEFAF9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Необходимое умение:</w:t>
            </w:r>
          </w:p>
          <w:p w14:paraId="3A1EF58E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 w:bidi="ru-RU"/>
              </w:rPr>
              <w:t>Определять способы устранения неисправностей и дефектов конструктивных элементов на основе современных строительных технологий и материалов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50BF0CE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выполнения задания требованиям: </w:t>
            </w:r>
          </w:p>
          <w:p w14:paraId="4C5F866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356D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РФ </w:t>
            </w:r>
          </w:p>
          <w:p w14:paraId="0617258A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от 28.01.2006. № 47 </w:t>
            </w:r>
          </w:p>
          <w:p w14:paraId="4107D1C9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Положения </w:t>
            </w:r>
          </w:p>
          <w:p w14:paraId="6407DDC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«О признании помещения жилым помещением, жилого помещения непригодным для проживания и МКД аварийным и подлежащим сносу или реконструкции»,</w:t>
            </w:r>
          </w:p>
          <w:p w14:paraId="1CD3889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AC66A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 ГОСТ 31937-2024 «Здания и сооружения. Правила обследования и мониторинга технического состояния»</w:t>
            </w:r>
          </w:p>
        </w:tc>
        <w:tc>
          <w:tcPr>
            <w:tcW w:w="2478" w:type="dxa"/>
            <w:tcBorders>
              <w:bottom w:val="single" w:sz="4" w:space="0" w:color="auto"/>
            </w:tcBorders>
          </w:tcPr>
          <w:p w14:paraId="560AC2FF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 </w:t>
            </w:r>
            <w:r w:rsidRPr="00640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выполнение трудовых функций, трудовых действий в модельных условиях</w:t>
            </w: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 № 5</w:t>
            </w:r>
          </w:p>
        </w:tc>
      </w:tr>
      <w:tr w:rsidR="00582112" w:rsidRPr="00640198" w14:paraId="0FC78669" w14:textId="77777777" w:rsidTr="00423CC2">
        <w:trPr>
          <w:trHeight w:val="335"/>
        </w:trPr>
        <w:tc>
          <w:tcPr>
            <w:tcW w:w="4850" w:type="dxa"/>
          </w:tcPr>
          <w:p w14:paraId="51DD17C8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Трудовая функция:</w:t>
            </w: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</w:t>
            </w:r>
          </w:p>
          <w:p w14:paraId="29E62A33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D/02.6 Осуществление контроля технического состояния многоквартирного дома и выполнения планов работ и услуг по содержанию и ремонту общего имущества</w:t>
            </w:r>
          </w:p>
          <w:p w14:paraId="7DEDB87F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23CBD567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Трудовое действие:</w:t>
            </w:r>
          </w:p>
          <w:p w14:paraId="5DC68E3B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 w:bidi="ru-RU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 w:bidi="ru-RU"/>
              </w:rPr>
              <w:lastRenderedPageBreak/>
              <w:t>Подготовка предложений для корректировки размера платы за содержание и ремонт жилого помещения, платы за коммунальные услуги в случае их ненадлежащего качества и (или) перерывов, превышающих допустимую продолжительность их непредоставления</w:t>
            </w:r>
          </w:p>
          <w:p w14:paraId="254B6805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 w:bidi="ru-RU"/>
              </w:rPr>
            </w:pPr>
          </w:p>
          <w:p w14:paraId="58E24196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Необходимое умение:</w:t>
            </w:r>
          </w:p>
          <w:p w14:paraId="7AFAF30D" w14:textId="77777777" w:rsidR="00582112" w:rsidRPr="00640198" w:rsidRDefault="00582112" w:rsidP="00423C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Выбирать оптимальные формы коммуникаций при осуществлении контроля качества выполнения работ и услуг по содержанию и ремонту общего имущества МКД, предоставления коммунальных ресурсов и технического обслуживания и ремонта внутридомовых инженерных систем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084B3894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Соответствие выполнения задания требованиям: </w:t>
            </w:r>
          </w:p>
          <w:p w14:paraId="48C64D2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B6ECB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РФ </w:t>
            </w:r>
          </w:p>
          <w:p w14:paraId="52264B7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от 06.05.2011 № 354</w:t>
            </w:r>
          </w:p>
          <w:p w14:paraId="222A1FD3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«О предоставлении коммунальных услуг собственникам </w:t>
            </w:r>
          </w:p>
          <w:p w14:paraId="4513A457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и пользователям помещений в МКД </w:t>
            </w:r>
          </w:p>
          <w:p w14:paraId="1D946A69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и жилых домов»</w:t>
            </w:r>
          </w:p>
        </w:tc>
        <w:tc>
          <w:tcPr>
            <w:tcW w:w="2478" w:type="dxa"/>
            <w:tcBorders>
              <w:bottom w:val="single" w:sz="4" w:space="0" w:color="auto"/>
            </w:tcBorders>
          </w:tcPr>
          <w:p w14:paraId="61C2F89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Практическое задание </w:t>
            </w:r>
            <w:r w:rsidRPr="00640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выполнение трудовых функций, трудовых действий в модельных условиях</w:t>
            </w: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</w:p>
        </w:tc>
      </w:tr>
      <w:tr w:rsidR="00582112" w:rsidRPr="00640198" w14:paraId="24E27DAE" w14:textId="77777777" w:rsidTr="00423CC2">
        <w:trPr>
          <w:trHeight w:val="335"/>
        </w:trPr>
        <w:tc>
          <w:tcPr>
            <w:tcW w:w="4850" w:type="dxa"/>
            <w:tcBorders>
              <w:bottom w:val="single" w:sz="4" w:space="0" w:color="auto"/>
            </w:tcBorders>
          </w:tcPr>
          <w:p w14:paraId="747C1D8B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Трудовая функция:</w:t>
            </w: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</w:t>
            </w:r>
          </w:p>
          <w:p w14:paraId="58864E90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Е/02.6 Организация надлежащего содержания и ремонта инженерных систем МКД</w:t>
            </w:r>
          </w:p>
          <w:p w14:paraId="3380C7E6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ab/>
            </w:r>
          </w:p>
          <w:p w14:paraId="6E81975F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Трудовое действие:</w:t>
            </w:r>
          </w:p>
          <w:p w14:paraId="7C990906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Подготовка инженерных систем МКД к сезонной эксплуатации и получение паспорта готовности к отопительному сезону </w:t>
            </w:r>
          </w:p>
          <w:p w14:paraId="15FC3294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</w:p>
          <w:p w14:paraId="072D13F0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Необходимое умение:</w:t>
            </w:r>
          </w:p>
          <w:p w14:paraId="67628C31" w14:textId="77777777" w:rsidR="00582112" w:rsidRPr="00640198" w:rsidRDefault="00582112" w:rsidP="00423C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 w:bidi="ru-RU"/>
              </w:rPr>
              <w:t>Использовать наиболее эффективные способы выполнения работ и оказания услуг по содержанию и ремонту общего имущества в МКД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4AA921DF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выполнения задания требованиям: </w:t>
            </w:r>
          </w:p>
          <w:p w14:paraId="55853B5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2051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РФ </w:t>
            </w:r>
          </w:p>
          <w:p w14:paraId="46CB368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от 06.05.2011 № 354 </w:t>
            </w:r>
          </w:p>
          <w:p w14:paraId="7CF8935D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«О предоставлении коммунальных услуг собственникам </w:t>
            </w:r>
          </w:p>
          <w:p w14:paraId="673A565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и пользователям помещений в МКД </w:t>
            </w:r>
          </w:p>
          <w:p w14:paraId="440E1AE5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и жилых домов» </w:t>
            </w:r>
          </w:p>
          <w:p w14:paraId="6C2AA93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B9880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постановления Госстроя РФ № 170</w:t>
            </w:r>
          </w:p>
        </w:tc>
        <w:tc>
          <w:tcPr>
            <w:tcW w:w="2478" w:type="dxa"/>
            <w:tcBorders>
              <w:bottom w:val="single" w:sz="4" w:space="0" w:color="auto"/>
            </w:tcBorders>
          </w:tcPr>
          <w:p w14:paraId="41062C69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 </w:t>
            </w:r>
            <w:r w:rsidRPr="00640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выполнение трудовых функций, трудовых действий в модельных условиях</w:t>
            </w: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 № 7</w:t>
            </w:r>
          </w:p>
        </w:tc>
      </w:tr>
      <w:tr w:rsidR="00582112" w:rsidRPr="00640198" w14:paraId="01603689" w14:textId="77777777" w:rsidTr="00423CC2">
        <w:trPr>
          <w:trHeight w:val="335"/>
        </w:trPr>
        <w:tc>
          <w:tcPr>
            <w:tcW w:w="4850" w:type="dxa"/>
            <w:tcBorders>
              <w:bottom w:val="single" w:sz="4" w:space="0" w:color="auto"/>
            </w:tcBorders>
          </w:tcPr>
          <w:p w14:paraId="1FFC4545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Трудовая функция:</w:t>
            </w: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 </w:t>
            </w:r>
          </w:p>
          <w:p w14:paraId="2BFA1F5D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bookmarkStart w:id="12" w:name="_Hlk214741805"/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D/02.6 Осуществление контроля технического состояния многоквартирного дома и выполнения планов работ и услуг по содержанию и ремонту общего имущества</w:t>
            </w:r>
          </w:p>
          <w:bookmarkEnd w:id="12"/>
          <w:p w14:paraId="35920E93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ab/>
            </w:r>
          </w:p>
          <w:p w14:paraId="3F45E46F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Трудовое действие:</w:t>
            </w:r>
          </w:p>
          <w:p w14:paraId="775957A7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 w:bidi="ru-RU"/>
              </w:rPr>
              <w:t>Документальное оформление результатов проверки качества и своевременности оказания услуг, выполнения работ</w:t>
            </w:r>
          </w:p>
          <w:p w14:paraId="39849FFF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2FFADD11" w14:textId="77777777" w:rsidR="00582112" w:rsidRPr="00640198" w:rsidRDefault="00582112" w:rsidP="00423C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Необходимое умение:</w:t>
            </w:r>
          </w:p>
          <w:p w14:paraId="45FFB070" w14:textId="77777777" w:rsidR="00582112" w:rsidRPr="00640198" w:rsidRDefault="00582112" w:rsidP="00423C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0198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 w:bidi="ru-RU"/>
              </w:rPr>
              <w:t>Документировать исполнение требований жилищного законодательства Российской Федерации и условий договоров в области контроля технического состояния МКД и выполнения планов работ и услуг по содержанию и ремонту</w:t>
            </w:r>
          </w:p>
        </w:tc>
        <w:tc>
          <w:tcPr>
            <w:tcW w:w="2878" w:type="dxa"/>
          </w:tcPr>
          <w:p w14:paraId="7D209BAA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выполнения задания требованиям: </w:t>
            </w:r>
          </w:p>
          <w:p w14:paraId="6700C6EF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CBA88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РФ </w:t>
            </w:r>
          </w:p>
          <w:p w14:paraId="65ECC8F9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от 06.05.2011 № 354 </w:t>
            </w:r>
          </w:p>
          <w:p w14:paraId="47E6E2EE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«О предоставлении коммунальных услуг собственникам </w:t>
            </w:r>
          </w:p>
          <w:p w14:paraId="7F9CA291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и пользователям помещений в МКД </w:t>
            </w:r>
          </w:p>
          <w:p w14:paraId="37159A46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и жилых домов»</w:t>
            </w:r>
          </w:p>
        </w:tc>
        <w:tc>
          <w:tcPr>
            <w:tcW w:w="2478" w:type="dxa"/>
            <w:tcBorders>
              <w:bottom w:val="single" w:sz="4" w:space="0" w:color="auto"/>
            </w:tcBorders>
          </w:tcPr>
          <w:p w14:paraId="52CC442C" w14:textId="77777777" w:rsidR="00582112" w:rsidRPr="00640198" w:rsidRDefault="00582112" w:rsidP="00423CC2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 </w:t>
            </w:r>
            <w:r w:rsidRPr="00640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выполнение трудовых функций, трудовых действий в модельных условиях</w:t>
            </w: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 № 8</w:t>
            </w:r>
          </w:p>
        </w:tc>
      </w:tr>
    </w:tbl>
    <w:p w14:paraId="6318E47C" w14:textId="77777777" w:rsidR="00582112" w:rsidRPr="00640198" w:rsidRDefault="00582112" w:rsidP="0058211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024429" w14:textId="16A9B065" w:rsidR="00582112" w:rsidRPr="00640198" w:rsidRDefault="00640198" w:rsidP="00582112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3" w:name="_Toc501740697"/>
      <w:r w:rsidRPr="006401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1.4.</w:t>
      </w:r>
      <w:r w:rsidR="00582112" w:rsidRPr="006401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Материально-техническое обеспечение оценочных мероприятий:</w:t>
      </w:r>
      <w:bookmarkEnd w:id="13"/>
    </w:p>
    <w:p w14:paraId="6AFDB966" w14:textId="77777777" w:rsidR="00582112" w:rsidRPr="00640198" w:rsidRDefault="00582112" w:rsidP="00582112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материально-технические ресурсы для обеспечения теоретического этапа профессионального экзамена: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82112" w:rsidRPr="00640198" w14:paraId="67435B30" w14:textId="77777777" w:rsidTr="00423CC2">
        <w:tc>
          <w:tcPr>
            <w:tcW w:w="10205" w:type="dxa"/>
            <w:tcBorders>
              <w:bottom w:val="single" w:sz="4" w:space="0" w:color="auto"/>
            </w:tcBorders>
          </w:tcPr>
          <w:p w14:paraId="22BE7C76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Помещение, оборудованное местами для подготовки к теоретическому этапу профессионального экзамена (рабочий стол, стул).  Выполнение общих, технологических, санитарно-гигиенических требований, по пожарной безопасности, по охране труда (ГОСТ, СанПиН, СНиП, НПБ, ППБ, ГН, ПОТ РМ, ПОТ РО и пр.). </w:t>
            </w:r>
          </w:p>
          <w:p w14:paraId="00B97ED5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Канцелярские принадлежности - бумага формата А4, ручка, карандаш, ластик).</w:t>
            </w:r>
          </w:p>
        </w:tc>
      </w:tr>
      <w:tr w:rsidR="00582112" w:rsidRPr="00640198" w14:paraId="201E1B65" w14:textId="77777777" w:rsidTr="00423CC2">
        <w:tc>
          <w:tcPr>
            <w:tcW w:w="10205" w:type="dxa"/>
            <w:tcBorders>
              <w:top w:val="single" w:sz="4" w:space="0" w:color="auto"/>
            </w:tcBorders>
          </w:tcPr>
          <w:p w14:paraId="1E0E27EB" w14:textId="77777777" w:rsidR="00582112" w:rsidRPr="00640198" w:rsidRDefault="00582112" w:rsidP="00423CC2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(помещение, инвентарь, компьютерная техника и оргтехника, программное обеспечение, канцелярские принадлежности и другие)</w:t>
            </w:r>
          </w:p>
        </w:tc>
      </w:tr>
    </w:tbl>
    <w:p w14:paraId="3E0DADEF" w14:textId="77777777" w:rsidR="00582112" w:rsidRPr="00640198" w:rsidRDefault="00582112" w:rsidP="0058211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_Toc501740698"/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материально-технические ресурсы для обеспечения практического этапа профессионального экзамена: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82112" w:rsidRPr="00640198" w14:paraId="5211116D" w14:textId="77777777" w:rsidTr="00423CC2">
        <w:tc>
          <w:tcPr>
            <w:tcW w:w="10421" w:type="dxa"/>
            <w:tcBorders>
              <w:bottom w:val="single" w:sz="4" w:space="0" w:color="auto"/>
            </w:tcBorders>
          </w:tcPr>
          <w:p w14:paraId="2DD6852A" w14:textId="77777777" w:rsidR="00582112" w:rsidRPr="00640198" w:rsidRDefault="00582112" w:rsidP="00423CC2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персональный компьютер с предустановленной программой для проведения профессионального экзамена в дистанционном формате:</w:t>
            </w:r>
          </w:p>
          <w:p w14:paraId="19BF5FD9" w14:textId="77777777" w:rsidR="00582112" w:rsidRPr="00640198" w:rsidRDefault="00582112" w:rsidP="00423CC2">
            <w:pPr>
              <w:pStyle w:val="-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eastAsiaTheme="majorEastAsia" w:hAnsi="Times New Roman" w:cs="Times New Roman"/>
                <w:b/>
                <w:sz w:val="24"/>
                <w:szCs w:val="24"/>
                <w:lang w:eastAsia="en-US"/>
              </w:rPr>
              <w:t>Рекомендуемые характеристики системного блока</w:t>
            </w: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персонального компьютера:</w:t>
            </w:r>
          </w:p>
          <w:p w14:paraId="5DCCB52A" w14:textId="77777777" w:rsidR="00582112" w:rsidRPr="00640198" w:rsidRDefault="00582112" w:rsidP="00423CC2">
            <w:pPr>
              <w:pStyle w:val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Модель процессора: </w:t>
            </w:r>
            <w:r w:rsidRPr="006401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AMD</w:t>
            </w: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 xml:space="preserve"> или Intel Atom;</w:t>
            </w:r>
          </w:p>
          <w:p w14:paraId="114EE1FB" w14:textId="77777777" w:rsidR="00582112" w:rsidRPr="00640198" w:rsidRDefault="00582112" w:rsidP="00423CC2">
            <w:pPr>
              <w:pStyle w:val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Частота процессора: 1800 МГц;</w:t>
            </w:r>
          </w:p>
          <w:p w14:paraId="1A4005DF" w14:textId="77777777" w:rsidR="00582112" w:rsidRPr="00640198" w:rsidRDefault="00582112" w:rsidP="00423CC2">
            <w:pPr>
              <w:pStyle w:val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Семейство видеокарты: Intel HD Graphics;</w:t>
            </w:r>
          </w:p>
          <w:p w14:paraId="252DEB85" w14:textId="77777777" w:rsidR="00582112" w:rsidRPr="00640198" w:rsidRDefault="00582112" w:rsidP="00423CC2">
            <w:pPr>
              <w:pStyle w:val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Объём видеопамяти: Выделяется из оперативной памяти;</w:t>
            </w:r>
          </w:p>
          <w:p w14:paraId="6DB106EF" w14:textId="77777777" w:rsidR="00582112" w:rsidRPr="00640198" w:rsidRDefault="00582112" w:rsidP="00423CC2">
            <w:pPr>
              <w:pStyle w:val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Оперативная память: 4096 Мб;</w:t>
            </w:r>
          </w:p>
          <w:p w14:paraId="3B63F2D0" w14:textId="77777777" w:rsidR="00582112" w:rsidRPr="00640198" w:rsidRDefault="00582112" w:rsidP="00423CC2">
            <w:pPr>
              <w:pStyle w:val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Объем жёсткого диска: 160 Гб.</w:t>
            </w:r>
          </w:p>
          <w:p w14:paraId="0466F64D" w14:textId="77777777" w:rsidR="00582112" w:rsidRPr="00640198" w:rsidRDefault="00582112" w:rsidP="00423CC2">
            <w:pPr>
              <w:pStyle w:val="-"/>
              <w:spacing w:before="0"/>
              <w:ind w:left="0"/>
              <w:rPr>
                <w:rFonts w:ascii="Times New Roman" w:eastAsiaTheme="majorEastAsia" w:hAnsi="Times New Roman" w:cs="Times New Roman"/>
                <w:b/>
                <w:sz w:val="24"/>
                <w:szCs w:val="24"/>
                <w:lang w:eastAsia="en-US"/>
              </w:rPr>
            </w:pPr>
            <w:r w:rsidRPr="00640198">
              <w:rPr>
                <w:rFonts w:ascii="Times New Roman" w:eastAsiaTheme="majorEastAsia" w:hAnsi="Times New Roman" w:cs="Times New Roman"/>
                <w:b/>
                <w:sz w:val="24"/>
                <w:szCs w:val="24"/>
                <w:lang w:eastAsia="en-US"/>
              </w:rPr>
              <w:t>Рекомендуемые характеристики монитора:</w:t>
            </w:r>
          </w:p>
          <w:p w14:paraId="7D038830" w14:textId="77777777" w:rsidR="00582112" w:rsidRPr="00640198" w:rsidRDefault="00582112" w:rsidP="00423CC2">
            <w:pPr>
              <w:pStyle w:val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ЖК;</w:t>
            </w:r>
          </w:p>
          <w:p w14:paraId="0B8C9DB1" w14:textId="77777777" w:rsidR="00582112" w:rsidRPr="00640198" w:rsidRDefault="00582112" w:rsidP="00423CC2">
            <w:pPr>
              <w:pStyle w:val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диагональ: от 18,5 дюймов.</w:t>
            </w:r>
          </w:p>
          <w:p w14:paraId="2C8A3358" w14:textId="77777777" w:rsidR="00582112" w:rsidRPr="00640198" w:rsidRDefault="00582112" w:rsidP="00423CC2">
            <w:pPr>
              <w:pStyle w:val="-"/>
              <w:spacing w:before="0"/>
              <w:ind w:left="0"/>
              <w:rPr>
                <w:rFonts w:ascii="Times New Roman" w:eastAsiaTheme="majorEastAsia" w:hAnsi="Times New Roman" w:cs="Times New Roman"/>
                <w:b/>
                <w:sz w:val="24"/>
                <w:szCs w:val="24"/>
                <w:lang w:eastAsia="en-US"/>
              </w:rPr>
            </w:pPr>
            <w:r w:rsidRPr="00640198">
              <w:rPr>
                <w:rFonts w:ascii="Times New Roman" w:eastAsiaTheme="majorEastAsia" w:hAnsi="Times New Roman" w:cs="Times New Roman"/>
                <w:b/>
                <w:sz w:val="24"/>
                <w:szCs w:val="24"/>
                <w:lang w:eastAsia="en-US"/>
              </w:rPr>
              <w:t>Требования к операционной системе:</w:t>
            </w:r>
          </w:p>
          <w:p w14:paraId="4CE0789B" w14:textId="77777777" w:rsidR="00582112" w:rsidRPr="00640198" w:rsidRDefault="00582112" w:rsidP="00423CC2">
            <w:pPr>
              <w:pStyle w:val="-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Microsoft Windows 7, Windows 8 </w:t>
            </w: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6401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Windows 10.</w:t>
            </w:r>
          </w:p>
          <w:p w14:paraId="5A7FB0A4" w14:textId="77777777" w:rsidR="00582112" w:rsidRPr="00640198" w:rsidRDefault="00582112" w:rsidP="00423CC2">
            <w:pPr>
              <w:pStyle w:val="-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198">
              <w:rPr>
                <w:rFonts w:ascii="Times New Roman" w:eastAsiaTheme="majorEastAsia" w:hAnsi="Times New Roman" w:cs="Times New Roman"/>
                <w:b/>
                <w:sz w:val="24"/>
                <w:szCs w:val="24"/>
                <w:lang w:eastAsia="en-US"/>
              </w:rPr>
              <w:t>Требования к программному обеспечению</w:t>
            </w:r>
            <w:r w:rsidRPr="0064019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FA877B7" w14:textId="77777777" w:rsidR="00582112" w:rsidRPr="00640198" w:rsidRDefault="00582112" w:rsidP="00423CC2">
            <w:pPr>
              <w:pStyle w:val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MS Office 2010 или Office 2013;</w:t>
            </w:r>
          </w:p>
          <w:p w14:paraId="2D059627" w14:textId="77777777" w:rsidR="00582112" w:rsidRPr="00640198" w:rsidRDefault="00582112" w:rsidP="00423CC2">
            <w:pPr>
              <w:pStyle w:val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Adobe Acrobat;</w:t>
            </w:r>
          </w:p>
          <w:p w14:paraId="4A5E1495" w14:textId="77777777" w:rsidR="00582112" w:rsidRPr="00640198" w:rsidRDefault="00582112" w:rsidP="00423CC2">
            <w:pPr>
              <w:pStyle w:val="-1"/>
              <w:rPr>
                <w:rFonts w:ascii="Times New Roman" w:hAnsi="Times New Roman" w:cs="Times New Roman"/>
                <w:sz w:val="24"/>
                <w:szCs w:val="24"/>
              </w:rPr>
            </w:pPr>
            <w:r w:rsidRPr="00640198">
              <w:rPr>
                <w:rFonts w:ascii="Times New Roman" w:hAnsi="Times New Roman" w:cs="Times New Roman"/>
                <w:sz w:val="24"/>
                <w:szCs w:val="24"/>
              </w:rPr>
              <w:t>браузер Google Chrome, Opera</w:t>
            </w:r>
          </w:p>
          <w:p w14:paraId="16487DBC" w14:textId="77777777" w:rsidR="00582112" w:rsidRPr="00640198" w:rsidRDefault="00582112" w:rsidP="00423CC2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0C5475" w14:textId="77777777" w:rsidR="00582112" w:rsidRPr="00640198" w:rsidRDefault="00582112" w:rsidP="00423CC2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нормативно-правовые акты, указанные в п. 14 настоящего Оценочного средства, в свободном доступе на отдельном столе в помещении проведения экзамена.</w:t>
            </w:r>
          </w:p>
        </w:tc>
      </w:tr>
      <w:tr w:rsidR="00582112" w:rsidRPr="00640198" w14:paraId="02FDF6D8" w14:textId="77777777" w:rsidTr="00423CC2">
        <w:tc>
          <w:tcPr>
            <w:tcW w:w="10421" w:type="dxa"/>
            <w:tcBorders>
              <w:top w:val="single" w:sz="4" w:space="0" w:color="auto"/>
            </w:tcBorders>
          </w:tcPr>
          <w:p w14:paraId="73D6656D" w14:textId="77777777" w:rsidR="00582112" w:rsidRPr="00640198" w:rsidRDefault="00582112" w:rsidP="00423CC2">
            <w:pPr>
              <w:widowControl w:val="0"/>
              <w:shd w:val="clear" w:color="auto" w:fill="FFFFFF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(оборудование, инструмент, оснастка, материалы, средства индивидуальной защиты, экзаменационные образцы)</w:t>
            </w:r>
          </w:p>
        </w:tc>
      </w:tr>
    </w:tbl>
    <w:p w14:paraId="63F373D7" w14:textId="77777777" w:rsidR="00582112" w:rsidRPr="00640198" w:rsidRDefault="00582112" w:rsidP="00582112">
      <w:pPr>
        <w:pStyle w:val="af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DAFE1DE" w14:textId="736C52EB" w:rsidR="00582112" w:rsidRPr="00640198" w:rsidRDefault="00640198" w:rsidP="00582112">
      <w:pPr>
        <w:keepNext/>
        <w:keepLines/>
        <w:shd w:val="clear" w:color="auto" w:fill="FFFFFF" w:themeFill="background1"/>
        <w:tabs>
          <w:tab w:val="left" w:pos="284"/>
        </w:tabs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1.5</w:t>
      </w:r>
      <w:r w:rsidR="00582112" w:rsidRPr="00640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Кадровое обеспечение оценочных мероприятий:</w:t>
      </w:r>
      <w:bookmarkEnd w:id="14"/>
      <w:r w:rsidR="00582112" w:rsidRPr="00640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F78B533" w14:textId="77777777" w:rsidR="00582112" w:rsidRPr="00640198" w:rsidRDefault="00582112" w:rsidP="00582112">
      <w:pPr>
        <w:keepNext/>
        <w:keepLines/>
        <w:shd w:val="clear" w:color="auto" w:fill="FFFFFF" w:themeFill="background1"/>
        <w:tabs>
          <w:tab w:val="left" w:pos="284"/>
        </w:tabs>
        <w:spacing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число экспертов 3, соответствующих требованиям: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82112" w:rsidRPr="00640198" w14:paraId="31980FD8" w14:textId="77777777" w:rsidTr="00423CC2">
        <w:tc>
          <w:tcPr>
            <w:tcW w:w="10421" w:type="dxa"/>
            <w:tcBorders>
              <w:bottom w:val="single" w:sz="4" w:space="0" w:color="auto"/>
            </w:tcBorders>
          </w:tcPr>
          <w:p w14:paraId="44CC3E2B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Высшее образование – бакалавриат.</w:t>
            </w:r>
          </w:p>
          <w:p w14:paraId="6A79CCE3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Опыт работы: 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Не менее трех лет в области управления и эксплуатации гражданских зданий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DB6156D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Подтверждение прохождение обучения по ДПП, обеспечивающим освоение: </w:t>
            </w:r>
          </w:p>
          <w:p w14:paraId="2D60E531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знаний: </w:t>
            </w:r>
          </w:p>
          <w:p w14:paraId="79456688" w14:textId="77777777" w:rsidR="00582112" w:rsidRPr="00640198" w:rsidRDefault="00582112" w:rsidP="00423CC2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НПА в области независимой оценки квалификации и особенности их применения при проведении профессионального экзамена; </w:t>
            </w:r>
          </w:p>
          <w:p w14:paraId="767B7886" w14:textId="77777777" w:rsidR="00582112" w:rsidRPr="00640198" w:rsidRDefault="00582112" w:rsidP="00423CC2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нормативные правовые акты, регулирующие вид профессиональной деятельности и проверяемую квалификацию; </w:t>
            </w:r>
          </w:p>
          <w:p w14:paraId="79CB961A" w14:textId="77777777" w:rsidR="00582112" w:rsidRPr="00640198" w:rsidRDefault="00582112" w:rsidP="00423CC2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методы оценки квалификации, определенные утвержденным </w:t>
            </w: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СПК ЖКХ оценочным средством (оценочными средствами); </w:t>
            </w:r>
          </w:p>
          <w:p w14:paraId="124A532B" w14:textId="77777777" w:rsidR="00582112" w:rsidRPr="00640198" w:rsidRDefault="00582112" w:rsidP="00423CC2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и порядок проведения теоретической и практической части профессионального экзамена и документирования результатов оценки;</w:t>
            </w:r>
          </w:p>
          <w:p w14:paraId="48654581" w14:textId="77777777" w:rsidR="00582112" w:rsidRPr="00640198" w:rsidRDefault="00582112" w:rsidP="00423CC2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работы с персональными данными и информацией ограниченного использования (доступа); </w:t>
            </w:r>
          </w:p>
          <w:p w14:paraId="70283822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умений: </w:t>
            </w:r>
          </w:p>
          <w:p w14:paraId="51FE5B20" w14:textId="77777777" w:rsidR="00582112" w:rsidRPr="00640198" w:rsidRDefault="00582112" w:rsidP="00423CC2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применять оценочные средства; </w:t>
            </w:r>
          </w:p>
          <w:p w14:paraId="25FAAE52" w14:textId="77777777" w:rsidR="00582112" w:rsidRPr="00640198" w:rsidRDefault="00582112" w:rsidP="00423CC2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полученную при проведении профессионального экзамена информацию, проводить экспертизу документов и материалов; </w:t>
            </w:r>
          </w:p>
          <w:p w14:paraId="1CFE5582" w14:textId="77777777" w:rsidR="00582112" w:rsidRPr="00640198" w:rsidRDefault="00582112" w:rsidP="00423CC2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проводить осмотр и экспертизу объектов, используемых при проведении профессионального экзамена; </w:t>
            </w:r>
          </w:p>
          <w:p w14:paraId="64232E45" w14:textId="77777777" w:rsidR="00582112" w:rsidRPr="00640198" w:rsidRDefault="00582112" w:rsidP="00423CC2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наблюдение за ходом профессионального экзамена; </w:t>
            </w:r>
          </w:p>
          <w:p w14:paraId="34B3094C" w14:textId="77777777" w:rsidR="00582112" w:rsidRPr="00640198" w:rsidRDefault="00582112" w:rsidP="00423CC2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принимать экспертные решения по оценке квалификации на основе критериев оценки, содержащихся в оценочных средствах; </w:t>
            </w:r>
          </w:p>
          <w:p w14:paraId="53788897" w14:textId="77777777" w:rsidR="00582112" w:rsidRPr="00640198" w:rsidRDefault="00582112" w:rsidP="00423CC2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формулировать, обосновывать и документировать результаты профессионального экзамена; </w:t>
            </w:r>
          </w:p>
          <w:p w14:paraId="521CFCD8" w14:textId="77777777" w:rsidR="00582112" w:rsidRPr="00640198" w:rsidRDefault="00582112" w:rsidP="00423CC2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использовать информационно-коммуникационные технологии и программно-технические средства, необходимые для подготовки и оформления экспертной документации; </w:t>
            </w:r>
          </w:p>
          <w:p w14:paraId="3D1CCB34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Подтверждение квалификации эксперта со стороны СПК ЖКХ по профессиональным квалификациям ‒ не менее 3-х человек </w:t>
            </w:r>
          </w:p>
          <w:p w14:paraId="14AC507A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Отсутствие ситуации конфликта интереса в отношении конкретных соискателей</w:t>
            </w:r>
          </w:p>
        </w:tc>
      </w:tr>
      <w:tr w:rsidR="00582112" w:rsidRPr="00640198" w14:paraId="1299C189" w14:textId="77777777" w:rsidTr="00423CC2">
        <w:tc>
          <w:tcPr>
            <w:tcW w:w="10421" w:type="dxa"/>
            <w:tcBorders>
              <w:top w:val="single" w:sz="4" w:space="0" w:color="auto"/>
            </w:tcBorders>
          </w:tcPr>
          <w:p w14:paraId="31A49BCC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lastRenderedPageBreak/>
              <w:t>(требования к квалификации и опыту работы, особые требования к членам экспертной комиссии)</w:t>
            </w:r>
          </w:p>
          <w:p w14:paraId="12F9C225" w14:textId="77777777" w:rsidR="00582112" w:rsidRPr="00640198" w:rsidRDefault="00582112" w:rsidP="00423CC2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582112" w:rsidRPr="00640198" w14:paraId="0602CDD1" w14:textId="77777777" w:rsidTr="00423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A2722C" w14:textId="06AFA785" w:rsidR="00582112" w:rsidRPr="00640198" w:rsidRDefault="00640198" w:rsidP="00423CC2">
            <w:pPr>
              <w:keepNext/>
              <w:keepLines/>
              <w:tabs>
                <w:tab w:val="left" w:pos="284"/>
              </w:tabs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15" w:name="_Toc501740699"/>
            <w:r w:rsidRPr="00640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1.6.</w:t>
            </w:r>
            <w:r w:rsidR="00582112" w:rsidRPr="00640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Требования безопасности к проведению оценочных мероприятий (при необходимости):</w:t>
            </w:r>
            <w:bookmarkEnd w:id="15"/>
            <w:r w:rsidR="00582112" w:rsidRPr="006401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82112" w:rsidRPr="00640198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обязательного инструктажа на рабочем месте.</w:t>
            </w:r>
          </w:p>
        </w:tc>
      </w:tr>
      <w:tr w:rsidR="00582112" w:rsidRPr="00640198" w14:paraId="3E5B92FD" w14:textId="77777777" w:rsidTr="00423C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9E7782" w14:textId="77777777" w:rsidR="00582112" w:rsidRPr="00640198" w:rsidRDefault="00582112" w:rsidP="00423CC2">
            <w:pPr>
              <w:keepNext/>
              <w:keepLines/>
              <w:tabs>
                <w:tab w:val="left" w:pos="284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(проведение обязательного инструктажа на рабочем месте и другие)</w:t>
            </w:r>
          </w:p>
        </w:tc>
      </w:tr>
    </w:tbl>
    <w:p w14:paraId="7069994C" w14:textId="77777777" w:rsidR="00582112" w:rsidRPr="00640198" w:rsidRDefault="00582112" w:rsidP="00FA6F64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9FCAC" w14:textId="77777777" w:rsidR="00640198" w:rsidRPr="00640198" w:rsidRDefault="00640198" w:rsidP="00640198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0198">
        <w:rPr>
          <w:rFonts w:ascii="Times New Roman" w:hAnsi="Times New Roman" w:cs="Times New Roman"/>
          <w:b/>
          <w:bCs/>
          <w:sz w:val="24"/>
          <w:szCs w:val="24"/>
        </w:rPr>
        <w:t>2. ОЦЕНОЧНЫЕ СРЕДСТВА ДЛЯ ПРОФЕССИОНАЛЬНОГО ЭКЗАМЕНА</w:t>
      </w:r>
    </w:p>
    <w:p w14:paraId="791EF7B8" w14:textId="77777777" w:rsidR="00640198" w:rsidRPr="00640198" w:rsidRDefault="00640198" w:rsidP="00640198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E2B94C" w14:textId="3412589D" w:rsidR="00395B52" w:rsidRPr="00640198" w:rsidRDefault="00640198" w:rsidP="00640198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BDD6EE" w:themeFill="accent1" w:themeFillTint="66"/>
        </w:rPr>
      </w:pPr>
      <w:r w:rsidRPr="00640198">
        <w:rPr>
          <w:rFonts w:ascii="Times New Roman" w:hAnsi="Times New Roman" w:cs="Times New Roman"/>
          <w:b/>
          <w:bCs/>
          <w:sz w:val="24"/>
          <w:szCs w:val="24"/>
        </w:rPr>
        <w:t>2.1 Оценочные средства для теоретического этапа профессионального экзамена</w:t>
      </w:r>
    </w:p>
    <w:tbl>
      <w:tblPr>
        <w:tblW w:w="10348" w:type="dxa"/>
        <w:tblInd w:w="-147" w:type="dxa"/>
        <w:tblLook w:val="04A0" w:firstRow="1" w:lastRow="0" w:firstColumn="1" w:lastColumn="0" w:noHBand="0" w:noVBand="1"/>
      </w:tblPr>
      <w:tblGrid>
        <w:gridCol w:w="10352"/>
      </w:tblGrid>
      <w:tr w:rsidR="00465F77" w:rsidRPr="00640198" w14:paraId="707A17EA" w14:textId="77777777" w:rsidTr="00465F77">
        <w:trPr>
          <w:trHeight w:val="58"/>
        </w:trPr>
        <w:tc>
          <w:tcPr>
            <w:tcW w:w="10348" w:type="dxa"/>
          </w:tcPr>
          <w:p w14:paraId="05357FF2" w14:textId="77777777" w:rsidR="00465F77" w:rsidRPr="00640198" w:rsidRDefault="00465F77" w:rsidP="00FA6F6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ptos" w:hAnsi="Times New Roman" w:cs="Times New Roman"/>
                <w:b/>
                <w:bCs/>
                <w:color w:val="0F1115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</w:tr>
      <w:tr w:rsidR="00465F77" w:rsidRPr="00640198" w14:paraId="7D129FFA" w14:textId="77777777" w:rsidTr="00465F77">
        <w:trPr>
          <w:trHeight w:val="58"/>
        </w:trPr>
        <w:tc>
          <w:tcPr>
            <w:tcW w:w="10348" w:type="dxa"/>
          </w:tcPr>
          <w:tbl>
            <w:tblPr>
              <w:tblW w:w="10246" w:type="dxa"/>
              <w:tblLook w:val="04A0" w:firstRow="1" w:lastRow="0" w:firstColumn="1" w:lastColumn="0" w:noHBand="0" w:noVBand="1"/>
            </w:tblPr>
            <w:tblGrid>
              <w:gridCol w:w="10246"/>
            </w:tblGrid>
            <w:tr w:rsidR="00640198" w:rsidRPr="00640198" w14:paraId="0AC6CB7D" w14:textId="77777777" w:rsidTr="00640198">
              <w:trPr>
                <w:trHeight w:val="58"/>
              </w:trPr>
              <w:tc>
                <w:tcPr>
                  <w:tcW w:w="10246" w:type="dxa"/>
                  <w:shd w:val="clear" w:color="auto" w:fill="FFFFFF"/>
                </w:tcPr>
                <w:p w14:paraId="7AA0FF48" w14:textId="3FDF0169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Выполнение каких трудовых функций возложено на Вас профессиональным стандартом как на Управляющего МКД? Выберите все правильные ответы</w:t>
                  </w:r>
                </w:p>
                <w:p w14:paraId="0D6E578F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5D21B9BA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 Ведение единого информационного пространства участников эксплуатации МКД</w:t>
                  </w:r>
                </w:p>
                <w:p w14:paraId="71DEF7EC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 Включение в ГИС ЖКХ документов, графических и текстовых данных, связанных с управлением МКД</w:t>
                  </w:r>
                </w:p>
                <w:p w14:paraId="11DA1365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 w:bidi="ru-RU"/>
                    </w:rPr>
                    <w:t>Обеспечение коммуникаций с собственниками и пользователями помещений в МКД</w:t>
                  </w: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ab/>
                  </w:r>
                </w:p>
                <w:p w14:paraId="7626CA80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 Актуализация документов, включенных в эксплуатационную информационную модель МКД</w:t>
                  </w:r>
                </w:p>
                <w:p w14:paraId="49339546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 Проведение работы по снижению задолженности потребителей за жилищно-коммунальные услуги</w:t>
                  </w:r>
                </w:p>
                <w:p w14:paraId="5AF2732C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6. Осуществление контроля технического состояния МКД и выполнения планов работ и услуг по содержанию и ремонту общего имущества</w:t>
                  </w:r>
                </w:p>
                <w:p w14:paraId="22394989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40198" w:rsidRPr="00640198" w14:paraId="6F0E6ABF" w14:textId="77777777" w:rsidTr="00640198">
              <w:trPr>
                <w:trHeight w:val="58"/>
              </w:trPr>
              <w:tc>
                <w:tcPr>
                  <w:tcW w:w="10246" w:type="dxa"/>
                </w:tcPr>
                <w:p w14:paraId="07792F2A" w14:textId="330C8AAA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При контроле технического состояния МКД и подготовке заданий для подрядчиков Вы должны  руководствоваться границами систем. До каких границ, в соответствии с Градостроительным кодексом РФ, простирается система коммунальной инфраструктуры в сфере теплоснабжения? Выберите один правильный ответ</w:t>
                  </w:r>
                </w:p>
                <w:p w14:paraId="4F130CF0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28E4333F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 До коллективного (общедомового) прибора учета тепловой энергии</w:t>
                  </w:r>
                </w:p>
                <w:p w14:paraId="558ECC7B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 До первого запорного устройства на ответвлении от тепловой сети</w:t>
                  </w:r>
                </w:p>
                <w:p w14:paraId="6247674B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 До точек технологического присоединения к инженерным системам объектов капитального строительства</w:t>
                  </w:r>
                </w:p>
                <w:p w14:paraId="68529590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 До наружной стены многоквартирного жилого дома</w:t>
                  </w:r>
                </w:p>
                <w:p w14:paraId="4340B60A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 До индивидуального теплового пункта здания</w:t>
                  </w:r>
                </w:p>
                <w:p w14:paraId="249479B9" w14:textId="77777777" w:rsidR="00640198" w:rsidRPr="00640198" w:rsidRDefault="00640198" w:rsidP="00640198">
                  <w:pPr>
                    <w:shd w:val="clear" w:color="auto" w:fill="FFFFFF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40198" w:rsidRPr="00640198" w14:paraId="1CDC4193" w14:textId="77777777" w:rsidTr="00640198">
              <w:trPr>
                <w:trHeight w:val="70"/>
              </w:trPr>
              <w:tc>
                <w:tcPr>
                  <w:tcW w:w="10246" w:type="dxa"/>
                </w:tcPr>
                <w:p w14:paraId="1722189A" w14:textId="73541BA5" w:rsidR="00640198" w:rsidRPr="00640198" w:rsidRDefault="00640198" w:rsidP="0064019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Как определяется саморегулируемая организация в области инженерных изысканий, проектирования и строительства? Выберите один правильный ответ</w:t>
                  </w:r>
                </w:p>
                <w:p w14:paraId="12167F20" w14:textId="77777777" w:rsidR="00640198" w:rsidRPr="00640198" w:rsidRDefault="00640198" w:rsidP="0064019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0417A46D" w14:textId="77777777" w:rsidR="00640198" w:rsidRPr="00640198" w:rsidRDefault="00640198" w:rsidP="0064019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 Коммерческая структура, занимающаяся инженерными изысканиями, проектированием, строительно-монтажными работами</w:t>
                  </w:r>
                </w:p>
                <w:p w14:paraId="1A0BAD1C" w14:textId="77777777" w:rsidR="00640198" w:rsidRPr="00640198" w:rsidRDefault="00640198" w:rsidP="0064019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 Объединение застройщиков, занимающаяся на бездоговорной основе инженерными изысканиями, проектированием, строительно-монтажными работами</w:t>
                  </w:r>
                </w:p>
                <w:p w14:paraId="4CFCD7E6" w14:textId="77777777" w:rsidR="00640198" w:rsidRPr="00640198" w:rsidRDefault="00640198" w:rsidP="0064019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3. Государственная служба по контролю инженерных изысканий, проектирования и строительно-монтажных работ</w:t>
                  </w:r>
                </w:p>
                <w:p w14:paraId="1AF36C65" w14:textId="77777777" w:rsidR="00640198" w:rsidRPr="00640198" w:rsidRDefault="00640198" w:rsidP="0064019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 Некоммерческое объединение предпринимателей и юрлиц, выполняющих инженерные изыскания, проектирование, строительно-монтажные и ремонтные работы</w:t>
                  </w:r>
                </w:p>
                <w:p w14:paraId="0792305E" w14:textId="77777777" w:rsidR="00640198" w:rsidRPr="00640198" w:rsidRDefault="00640198" w:rsidP="0064019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5. Некоммерческая организация, предоставляющая консультационные услуги</w:t>
                  </w:r>
                  <w:r w:rsidRPr="00640198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по </w:t>
                  </w:r>
                  <w:r w:rsidRPr="0064019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инженерным изысканиям, проектированию и строительно-монтажным работам</w:t>
                  </w:r>
                </w:p>
                <w:p w14:paraId="0E56392E" w14:textId="77777777" w:rsidR="00640198" w:rsidRPr="00640198" w:rsidRDefault="00640198" w:rsidP="0064019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4452E6B" w14:textId="77777777" w:rsidR="00465F77" w:rsidRPr="00640198" w:rsidRDefault="00465F77" w:rsidP="00FA6F6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Aptos" w:hAnsi="Times New Roman" w:cs="Times New Roman"/>
                <w:b/>
                <w:bCs/>
                <w:color w:val="0F1115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</w:tr>
    </w:tbl>
    <w:p w14:paraId="3AFD9FB6" w14:textId="4DE9EF33" w:rsidR="002B45D9" w:rsidRPr="00640198" w:rsidRDefault="002B45D9" w:rsidP="00FA6F6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Всего </w:t>
      </w:r>
      <w:r w:rsidR="007A5C3B" w:rsidRPr="00640198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640198">
        <w:rPr>
          <w:rFonts w:ascii="Times New Roman" w:eastAsia="Calibri" w:hAnsi="Times New Roman" w:cs="Times New Roman"/>
          <w:sz w:val="24"/>
          <w:szCs w:val="24"/>
          <w:lang w:eastAsia="ru-RU"/>
        </w:rPr>
        <w:t>00 заданий.</w:t>
      </w:r>
    </w:p>
    <w:p w14:paraId="2EE4E4AE" w14:textId="77777777" w:rsidR="002B45D9" w:rsidRPr="00640198" w:rsidRDefault="002B45D9" w:rsidP="00FA6F6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Вариант соискателя формируется из случайно подбираемых заданий в соответствии со спецификацией. Количество вопросов для соискателя – 40. </w:t>
      </w:r>
    </w:p>
    <w:p w14:paraId="1E25BFB4" w14:textId="77777777" w:rsidR="002B45D9" w:rsidRPr="00640198" w:rsidRDefault="002B45D9" w:rsidP="00FA6F6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Calibri" w:hAnsi="Times New Roman" w:cs="Times New Roman"/>
          <w:sz w:val="24"/>
          <w:szCs w:val="24"/>
          <w:lang w:eastAsia="ru-RU"/>
        </w:rPr>
        <w:t>Баллы, полученные за выполненные задания, суммируются. Максимальное количество баллов – 40. Решение о допуске к практическому этапу экзамена принимается при условии достижения набранной суммы баллов от 32 (80%) и более.</w:t>
      </w:r>
    </w:p>
    <w:p w14:paraId="70AADF8F" w14:textId="77777777" w:rsidR="005D023E" w:rsidRPr="00640198" w:rsidRDefault="005D023E" w:rsidP="00FA6F6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3A786F4" w14:textId="77777777" w:rsidR="00640198" w:rsidRPr="00640198" w:rsidRDefault="00640198" w:rsidP="0064019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6" w:name="_Toc491813768"/>
      <w:bookmarkStart w:id="17" w:name="_Toc501740703"/>
      <w:r w:rsidRPr="00B808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Оценочные средства для практического этапа профессионального экзамена</w:t>
      </w:r>
    </w:p>
    <w:p w14:paraId="1C323F71" w14:textId="77777777" w:rsidR="00085CDB" w:rsidRPr="00640198" w:rsidRDefault="00085CDB" w:rsidP="00085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7F90BE5" w14:textId="4D4CF3D0" w:rsidR="00085CDB" w:rsidRPr="00640198" w:rsidRDefault="00085CDB" w:rsidP="00085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Трудовая функция: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B/02.5 Обеспечение коммуникаций с собственниками и пользователями помещений в многоквартирном доме</w:t>
      </w:r>
    </w:p>
    <w:p w14:paraId="19FE05AA" w14:textId="77777777" w:rsidR="00085CDB" w:rsidRPr="00640198" w:rsidRDefault="00085CDB" w:rsidP="00085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84A3E1D" w14:textId="4EB89376" w:rsidR="00085CDB" w:rsidRPr="00640198" w:rsidRDefault="00085CDB" w:rsidP="00085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Трудовые действия (прямые цитаты из профессионального стандарта):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Проведение общих собраний собственников помещений в многоквартирном доме и передача протокола о выбранном способе управления в органы государственной жилищной инспекции</w:t>
      </w:r>
    </w:p>
    <w:p w14:paraId="4FD094F3" w14:textId="77777777" w:rsidR="00085CDB" w:rsidRPr="00640198" w:rsidRDefault="00085CDB" w:rsidP="00085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33DA3EC" w14:textId="412BFE89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Необходимые умения (прямые цитаты из профессионального стандарта):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Использовать специализированные программные приложения и информационно-телекоммуникационную сеть «Интернет» для проведения общих собраний и осуществления коммуникаций с собственниками и пользователями помещений в многоквартирном доме</w:t>
      </w:r>
    </w:p>
    <w:p w14:paraId="0EC64FDB" w14:textId="0FEF1D8D" w:rsidR="00085CDB" w:rsidRPr="00640198" w:rsidRDefault="00085CDB" w:rsidP="006234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24418" w14:textId="77777777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Вводная часть</w:t>
      </w:r>
    </w:p>
    <w:p w14:paraId="312B4E1F" w14:textId="724AD71F" w:rsidR="00085CDB" w:rsidRPr="00640198" w:rsidRDefault="00DA1963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Вы осуществляете </w:t>
      </w:r>
      <w:r w:rsidR="00085CDB"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управление многоквартирным домом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 следующей хараектеристикой</w:t>
      </w:r>
      <w:r w:rsidR="00085CDB"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D18CC6C" w14:textId="77777777" w:rsidR="00085CDB" w:rsidRPr="00640198" w:rsidRDefault="00085CDB" w:rsidP="0062344D">
      <w:pPr>
        <w:numPr>
          <w:ilvl w:val="0"/>
          <w:numId w:val="49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девятиэтажный кирпичный жилой дом;</w:t>
      </w:r>
    </w:p>
    <w:p w14:paraId="4B671F74" w14:textId="77777777" w:rsidR="00085CDB" w:rsidRPr="00640198" w:rsidRDefault="00085CDB" w:rsidP="0062344D">
      <w:pPr>
        <w:numPr>
          <w:ilvl w:val="0"/>
          <w:numId w:val="49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четыре подъезда;</w:t>
      </w:r>
    </w:p>
    <w:p w14:paraId="4E2E8546" w14:textId="77777777" w:rsidR="00085CDB" w:rsidRPr="00640198" w:rsidRDefault="00085CDB" w:rsidP="0062344D">
      <w:pPr>
        <w:numPr>
          <w:ilvl w:val="0"/>
          <w:numId w:val="49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108 квартир;</w:t>
      </w:r>
    </w:p>
    <w:p w14:paraId="69BBA9FD" w14:textId="77777777" w:rsidR="00085CDB" w:rsidRPr="00640198" w:rsidRDefault="00085CDB" w:rsidP="0062344D">
      <w:pPr>
        <w:numPr>
          <w:ilvl w:val="0"/>
          <w:numId w:val="49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общая площадь жилых и нежилых помещений – 7 200 кв. м.</w:t>
      </w:r>
    </w:p>
    <w:p w14:paraId="20FE049B" w14:textId="77777777" w:rsidR="0062344D" w:rsidRPr="00640198" w:rsidRDefault="0062344D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F754DC3" w14:textId="1A96A9D5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Обращение инициативной группы собственников:</w:t>
      </w:r>
    </w:p>
    <w:p w14:paraId="32351F89" w14:textId="0E463444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 ноября 2025 года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через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личный кабинет в государственной информационной системе жилищно-коммунального хозяйства (далее – ГИС ЖКХ)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в </w:t>
      </w:r>
      <w:r w:rsidR="00DA1963"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Ваш 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поступило обращение от группы собственников помещений в </w:t>
      </w:r>
      <w:r w:rsidR="00DA1963"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МКД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B07A19D" w14:textId="4DD2043E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Группа собственников обладает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15 процентами голосов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от общего числа голосов собственников помещений в </w:t>
      </w:r>
      <w:r w:rsidR="00DA1963"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МКД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ECFCB85" w14:textId="77777777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Обращение содержит требование организовать и провести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общее собрание собственников помещений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 следующей повесткой дня:</w:t>
      </w:r>
    </w:p>
    <w:p w14:paraId="74BF6BBB" w14:textId="77777777" w:rsidR="00085CDB" w:rsidRPr="00640198" w:rsidRDefault="00085CDB" w:rsidP="00DA1963">
      <w:pPr>
        <w:numPr>
          <w:ilvl w:val="0"/>
          <w:numId w:val="50"/>
        </w:numPr>
        <w:shd w:val="clear" w:color="auto" w:fill="FFFFFF"/>
        <w:tabs>
          <w:tab w:val="clear" w:pos="720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 выборе способа формирования фонда капитального ремонта (на специальном счёте или на счёте регионального оператора).</w:t>
      </w:r>
    </w:p>
    <w:p w14:paraId="6E94CA89" w14:textId="77777777" w:rsidR="00085CDB" w:rsidRPr="00640198" w:rsidRDefault="00085CDB" w:rsidP="00DA1963">
      <w:pPr>
        <w:numPr>
          <w:ilvl w:val="0"/>
          <w:numId w:val="50"/>
        </w:numPr>
        <w:shd w:val="clear" w:color="auto" w:fill="FFFFFF"/>
        <w:tabs>
          <w:tab w:val="clear" w:pos="720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 утверждении размера платы за содержание жилого помещения на следующий календарный год.</w:t>
      </w:r>
    </w:p>
    <w:p w14:paraId="3C4365BB" w14:textId="77777777" w:rsidR="0062344D" w:rsidRPr="00640198" w:rsidRDefault="0062344D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D2ACF4C" w14:textId="4C0378F0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Инициативная группа собственников просит организовать собрание в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очной форме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 возможностью последующего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заочного голосования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(очно-заочная форма).</w:t>
      </w:r>
    </w:p>
    <w:p w14:paraId="0F16D79F" w14:textId="77777777" w:rsidR="00DA1963" w:rsidRPr="00640198" w:rsidRDefault="00DA1963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7CB7DFC" w14:textId="0907E633" w:rsidR="0062344D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Важное требование к выполнению задания.</w:t>
      </w:r>
    </w:p>
    <w:p w14:paraId="0B30372C" w14:textId="6017B018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Каждое ваше решение и каждое действие должны быть обоснованы ссылками на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Жилищный кодекс Российской Федерации (далее – ЖК РФ)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53C152D3" w14:textId="6AA75DD1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Итоговый ответ оформляется в виде </w:t>
      </w:r>
      <w:r w:rsidR="00DA1963"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аписки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A933933" w14:textId="091D8A9C" w:rsidR="00085CDB" w:rsidRPr="00640198" w:rsidRDefault="00085CDB" w:rsidP="00085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063D7B" w14:textId="31C70973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Задание </w:t>
      </w:r>
    </w:p>
    <w:p w14:paraId="3F6CDF26" w14:textId="77777777" w:rsidR="0062344D" w:rsidRPr="00640198" w:rsidRDefault="0062344D" w:rsidP="0062344D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3717D5D" w14:textId="4D5B377F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Пункт 1. Расчёт сроков организации и проведения общего собрания</w:t>
      </w:r>
    </w:p>
    <w:p w14:paraId="23E31EEC" w14:textId="77777777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основании даты получения обращения (1 ноября 2025 года) произведите расчёт календарных сроков.</w:t>
      </w:r>
    </w:p>
    <w:p w14:paraId="5B25F7CF" w14:textId="77777777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служебной записке укажите:</w:t>
      </w:r>
    </w:p>
    <w:p w14:paraId="5AA0A341" w14:textId="77777777" w:rsidR="00085CDB" w:rsidRPr="00640198" w:rsidRDefault="00085CDB" w:rsidP="0062344D">
      <w:pPr>
        <w:numPr>
          <w:ilvl w:val="0"/>
          <w:numId w:val="5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Крайнюю допустимую дату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проведения общего собрания собственников с обоснованием по части 6 статьи 45 ЖК РФ.</w:t>
      </w:r>
    </w:p>
    <w:p w14:paraId="5FA3D365" w14:textId="77777777" w:rsidR="00085CDB" w:rsidRPr="00640198" w:rsidRDefault="00085CDB" w:rsidP="0062344D">
      <w:pPr>
        <w:numPr>
          <w:ilvl w:val="0"/>
          <w:numId w:val="5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Крайнюю допустимую дату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направления уведомлений собственникам о проведении общего собрания с обоснованием по части 4 статьи 45 ЖК РФ.</w:t>
      </w:r>
    </w:p>
    <w:p w14:paraId="2AF1C147" w14:textId="77777777" w:rsidR="00085CDB" w:rsidRPr="00640198" w:rsidRDefault="00085CDB" w:rsidP="0062344D">
      <w:pPr>
        <w:numPr>
          <w:ilvl w:val="0"/>
          <w:numId w:val="5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Предлагаемую вами дату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проведения собрания (в пределах установленного законом срока) и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дату уведомления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собственников.</w:t>
      </w:r>
    </w:p>
    <w:p w14:paraId="0BCDC624" w14:textId="77777777" w:rsidR="0062344D" w:rsidRPr="00640198" w:rsidRDefault="0062344D" w:rsidP="0062344D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79096BD" w14:textId="105E46C6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Пункт 2. Организация уведомления собственников о проведении собрания</w:t>
      </w:r>
    </w:p>
    <w:p w14:paraId="20F39140" w14:textId="77777777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Составьте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план действий по уведомлению собственников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3B180DC1" w14:textId="77777777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плане укажите:</w:t>
      </w:r>
    </w:p>
    <w:p w14:paraId="24D48639" w14:textId="77777777" w:rsidR="00085CDB" w:rsidRPr="00640198" w:rsidRDefault="00085CDB" w:rsidP="0062344D">
      <w:pPr>
        <w:numPr>
          <w:ilvl w:val="0"/>
          <w:numId w:val="5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действие является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обязательным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соответствии с частью 4_1 статьи 45 ЖК РФ с использованием ГИС ЖКХ. В чём заключается это действие и как оно технически реализуется?</w:t>
      </w:r>
    </w:p>
    <w:p w14:paraId="082DFBC6" w14:textId="77777777" w:rsidR="00085CDB" w:rsidRPr="00640198" w:rsidRDefault="00085CDB" w:rsidP="0062344D">
      <w:pPr>
        <w:numPr>
          <w:ilvl w:val="0"/>
          <w:numId w:val="5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дополнительные способы уведомления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 примените (не менее двух). Обоснуйте каждый способ ссылкой на часть 4 статьи 45 ЖК РФ.</w:t>
      </w:r>
    </w:p>
    <w:p w14:paraId="67207DD8" w14:textId="77777777" w:rsidR="00085CDB" w:rsidRPr="00640198" w:rsidRDefault="00085CDB" w:rsidP="0062344D">
      <w:pPr>
        <w:numPr>
          <w:ilvl w:val="0"/>
          <w:numId w:val="5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программные приложения и информационные системы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 будете использовать на каждом этапе (ГИС ЖКХ, Единый портал государственных услуг, иные). Укажите конкретно, для какой цели используется каждое приложение.</w:t>
      </w:r>
    </w:p>
    <w:p w14:paraId="1F1C00FA" w14:textId="77777777" w:rsidR="0062344D" w:rsidRPr="00640198" w:rsidRDefault="0062344D" w:rsidP="0062344D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488BA08" w14:textId="0D480607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Пункт 3. Документальное оформление и передача итоговых документов</w:t>
      </w:r>
    </w:p>
    <w:p w14:paraId="6C55BAB1" w14:textId="77777777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Составьте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перечень документов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которые должны быть оформлены по результатам общего собрания собственников, с указанием сроков их оформления и направления.</w:t>
      </w:r>
    </w:p>
    <w:p w14:paraId="2FE806D2" w14:textId="77777777" w:rsidR="00085CDB" w:rsidRPr="00640198" w:rsidRDefault="00085CDB" w:rsidP="0062344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перечне отразите:</w:t>
      </w:r>
    </w:p>
    <w:p w14:paraId="735A7D21" w14:textId="77777777" w:rsidR="00085CDB" w:rsidRPr="00640198" w:rsidRDefault="00085CDB" w:rsidP="0062344D">
      <w:pPr>
        <w:numPr>
          <w:ilvl w:val="0"/>
          <w:numId w:val="5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Срок оформления протокола общего собрания и итогов голосования (со ссылкой на соответствующую статью ЖК РФ).</w:t>
      </w:r>
    </w:p>
    <w:p w14:paraId="717F48D5" w14:textId="77777777" w:rsidR="00085CDB" w:rsidRPr="00640198" w:rsidRDefault="00085CDB" w:rsidP="0062344D">
      <w:pPr>
        <w:numPr>
          <w:ilvl w:val="0"/>
          <w:numId w:val="5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 размещения протокола и решений собрания в ГИС ЖКХ.</w:t>
      </w:r>
    </w:p>
    <w:p w14:paraId="3B19F84F" w14:textId="77777777" w:rsidR="00085CDB" w:rsidRPr="00640198" w:rsidRDefault="00085CDB" w:rsidP="0062344D">
      <w:pPr>
        <w:numPr>
          <w:ilvl w:val="0"/>
          <w:numId w:val="5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Порядок и срок направления протокола в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 государственного жилищного надзора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(государственную жилищную инспекцию) в случае, если собственники изменят способ управления многоквартирным домом.</w:t>
      </w:r>
    </w:p>
    <w:p w14:paraId="6E57BBF3" w14:textId="77777777" w:rsidR="00085CDB" w:rsidRPr="00640198" w:rsidRDefault="00085CDB" w:rsidP="0062344D">
      <w:pPr>
        <w:numPr>
          <w:ilvl w:val="0"/>
          <w:numId w:val="53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Каким образом и в какие сроки вы уведомите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инициативную группу собственников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 результатах выполнения их обращения.</w:t>
      </w:r>
    </w:p>
    <w:p w14:paraId="36D23D88" w14:textId="7A0EABC3" w:rsidR="00085CDB" w:rsidRPr="00640198" w:rsidRDefault="00085CDB" w:rsidP="00085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8F65BF" w14:textId="77777777" w:rsidR="00085CDB" w:rsidRPr="00640198" w:rsidRDefault="00085CDB" w:rsidP="006234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Условия выполнения задания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7"/>
        <w:gridCol w:w="5803"/>
      </w:tblGrid>
      <w:tr w:rsidR="00085CDB" w:rsidRPr="00640198" w14:paraId="4BA1057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AB5283" w14:textId="77777777" w:rsidR="00085CDB" w:rsidRPr="00640198" w:rsidRDefault="00085CDB" w:rsidP="0008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выполнения задания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894176" w14:textId="77777777" w:rsidR="00085CDB" w:rsidRPr="00640198" w:rsidRDefault="00085CDB" w:rsidP="0008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экзаменационная площадка центра оценки квалификации</w:t>
            </w:r>
          </w:p>
        </w:tc>
      </w:tr>
      <w:tr w:rsidR="00085CDB" w:rsidRPr="00640198" w14:paraId="3BC8A90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5C5A08" w14:textId="77777777" w:rsidR="00085CDB" w:rsidRPr="00640198" w:rsidRDefault="00085CDB" w:rsidP="0008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время выполнения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F6EC01" w14:textId="77777777" w:rsidR="00085CDB" w:rsidRPr="00640198" w:rsidRDefault="00085CDB" w:rsidP="0008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минут</w:t>
            </w:r>
          </w:p>
        </w:tc>
      </w:tr>
      <w:tr w:rsidR="00085CDB" w:rsidRPr="00640198" w14:paraId="16AD54B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0909AC" w14:textId="77777777" w:rsidR="00085CDB" w:rsidRPr="00640198" w:rsidRDefault="00085CDB" w:rsidP="0008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ответа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C4D1B2" w14:textId="508B9F22" w:rsidR="00085CDB" w:rsidRPr="00640198" w:rsidRDefault="00DA1963" w:rsidP="0008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85CDB"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исьменный отчёт</w:t>
            </w:r>
          </w:p>
        </w:tc>
      </w:tr>
    </w:tbl>
    <w:p w14:paraId="129782B1" w14:textId="77777777" w:rsidR="00085CDB" w:rsidRPr="00640198" w:rsidRDefault="00085CDB" w:rsidP="00085CD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Критерии оценки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6077"/>
      </w:tblGrid>
      <w:tr w:rsidR="00085CDB" w:rsidRPr="00640198" w14:paraId="2424D69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4334E2" w14:textId="77777777" w:rsidR="00085CDB" w:rsidRPr="00640198" w:rsidRDefault="00085CDB" w:rsidP="0008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50A05E" w14:textId="77777777" w:rsidR="00085CDB" w:rsidRPr="00640198" w:rsidRDefault="00085CDB" w:rsidP="0008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баллов</w:t>
            </w:r>
          </w:p>
        </w:tc>
      </w:tr>
      <w:tr w:rsidR="00085CDB" w:rsidRPr="00640198" w14:paraId="2A93383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4951A6" w14:textId="77777777" w:rsidR="00085CDB" w:rsidRPr="00640198" w:rsidRDefault="00085CDB" w:rsidP="0008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Проходной балл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CE0B44" w14:textId="77777777" w:rsidR="00085CDB" w:rsidRPr="00640198" w:rsidRDefault="00085CDB" w:rsidP="00085C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баллов (не менее 76% от максимума)</w:t>
            </w:r>
          </w:p>
        </w:tc>
      </w:tr>
    </w:tbl>
    <w:p w14:paraId="6CE0BABF" w14:textId="1FE05100" w:rsidR="00085CDB" w:rsidRPr="00640198" w:rsidRDefault="00085CDB" w:rsidP="00085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691BA4" w14:textId="77777777" w:rsidR="00085CDB" w:rsidRPr="00640198" w:rsidRDefault="00085CDB" w:rsidP="0062344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Основание для положительного решения</w:t>
      </w:r>
    </w:p>
    <w:p w14:paraId="6756CAA8" w14:textId="77777777" w:rsidR="0062344D" w:rsidRPr="00640198" w:rsidRDefault="0062344D" w:rsidP="00085C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F560592" w14:textId="7B903BE5" w:rsidR="00085CDB" w:rsidRPr="00640198" w:rsidRDefault="00085CDB" w:rsidP="00DA19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Экзаменуемый набрал количество баллов, равное или превышающее проходной балл, и продемонстрировал способность:</w:t>
      </w:r>
    </w:p>
    <w:p w14:paraId="32208536" w14:textId="77777777" w:rsidR="00085CDB" w:rsidRPr="00640198" w:rsidRDefault="00085CDB" w:rsidP="00DA1963">
      <w:pPr>
        <w:numPr>
          <w:ilvl w:val="0"/>
          <w:numId w:val="5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рассчитывать и соблюдать установленные Жилищным кодексом Российской Федерации сроки организации и проведения общего собрания собственников помещений в многоквартирном доме по инициативе собственников;</w:t>
      </w:r>
    </w:p>
    <w:p w14:paraId="24A333EC" w14:textId="77777777" w:rsidR="00085CDB" w:rsidRPr="00640198" w:rsidRDefault="00085CDB" w:rsidP="00DA1963">
      <w:pPr>
        <w:numPr>
          <w:ilvl w:val="0"/>
          <w:numId w:val="5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применять обязательные и дополнительные способы оповещения собственников о предстоящем собрании с использованием специализированных программных приложений и информационно-телекоммуникационной сети «Интернет» (ГИС ЖКХ, Единый портал государственных услуг);</w:t>
      </w:r>
    </w:p>
    <w:p w14:paraId="240BAD44" w14:textId="77777777" w:rsidR="00085CDB" w:rsidRPr="00640198" w:rsidRDefault="00085CDB" w:rsidP="00DA1963">
      <w:pPr>
        <w:numPr>
          <w:ilvl w:val="0"/>
          <w:numId w:val="5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оформлять и передавать итоговые документы по результатам общего собрания собственников в соответствии с установленным порядком, включая направление протокола в орган государственного жилищного надзора.</w:t>
      </w:r>
    </w:p>
    <w:p w14:paraId="6F02DCF2" w14:textId="77777777" w:rsidR="00085CDB" w:rsidRPr="00640198" w:rsidRDefault="00085CDB" w:rsidP="00DA19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Положительное решение принимается в соответствии с требованиями </w:t>
      </w:r>
      <w:r w:rsidRPr="0064019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трудовой функции B/02.5 «Обеспечение коммуникаций с собственниками и пользователями помещений в многоквартирном доме» профессионального стандарта «Специалист по управлению многоквартирными домами»</w:t>
      </w:r>
      <w:r w:rsidRPr="0064019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(утверждён приказом Министерства труда и социальной защиты Российской Федерации от 21 апреля 2025 г. № 269н) при условии выполнения данного задания с результатом не ниже проходного балла (≥ 13) в отведённое время (30 минут).</w:t>
      </w:r>
    </w:p>
    <w:p w14:paraId="5BE3288C" w14:textId="6D9857F7" w:rsidR="00085CDB" w:rsidRPr="00640198" w:rsidRDefault="00085CDB" w:rsidP="00085C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284EF8" w14:textId="43C9B458" w:rsidR="00FB6008" w:rsidRPr="00640198" w:rsidRDefault="00FB6008" w:rsidP="00FA6F64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Правила обработки результатов профессионального экзамена и принятия решения о соответствии квалификации соискателя требованиям к квалификации:</w:t>
      </w:r>
      <w:bookmarkEnd w:id="16"/>
      <w:bookmarkEnd w:id="17"/>
      <w:r w:rsidRPr="006401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076A5FDB" w14:textId="77777777" w:rsidR="00FB6008" w:rsidRPr="00640198" w:rsidRDefault="00FB6008" w:rsidP="00FA6F6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Положительное решение о соответствии квалификации соискателя требованиям к квалификации по квалификации</w:t>
      </w:r>
      <w:r w:rsidR="00266584"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6EC0D48" w14:textId="77777777" w:rsidR="00266584" w:rsidRPr="00640198" w:rsidRDefault="00266584" w:rsidP="00FA6F6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626870" w:rsidRPr="00640198" w14:paraId="6A0D7549" w14:textId="77777777" w:rsidTr="00626870">
        <w:tc>
          <w:tcPr>
            <w:tcW w:w="10421" w:type="dxa"/>
            <w:tcBorders>
              <w:bottom w:val="single" w:sz="4" w:space="0" w:color="auto"/>
            </w:tcBorders>
          </w:tcPr>
          <w:p w14:paraId="78C649E3" w14:textId="339D8A84" w:rsidR="00626870" w:rsidRPr="00640198" w:rsidRDefault="007A1F17" w:rsidP="00FA6F64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Управляющий многоквартирным домом (</w:t>
            </w:r>
            <w:r w:rsidR="007A66C2"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уровень квалификации)</w:t>
            </w:r>
          </w:p>
        </w:tc>
      </w:tr>
      <w:tr w:rsidR="00626870" w:rsidRPr="00640198" w14:paraId="7BE040BE" w14:textId="77777777" w:rsidTr="00614714">
        <w:tc>
          <w:tcPr>
            <w:tcW w:w="10421" w:type="dxa"/>
            <w:tcBorders>
              <w:top w:val="single" w:sz="4" w:space="0" w:color="auto"/>
            </w:tcBorders>
          </w:tcPr>
          <w:p w14:paraId="21595A0C" w14:textId="77777777" w:rsidR="00614714" w:rsidRPr="00640198" w:rsidRDefault="00626870" w:rsidP="00FA6F64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(наименование квалификации)</w:t>
            </w:r>
          </w:p>
        </w:tc>
      </w:tr>
      <w:tr w:rsidR="00614714" w:rsidRPr="00640198" w14:paraId="330CFC37" w14:textId="77777777" w:rsidTr="006147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20B6AD" w14:textId="77777777" w:rsidR="00614714" w:rsidRPr="00640198" w:rsidRDefault="00614714" w:rsidP="00FA6F64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принимается при получении соискателем по совокупности положительных результатов теоретического и практического этапов экзамена</w:t>
            </w:r>
          </w:p>
        </w:tc>
      </w:tr>
      <w:tr w:rsidR="00614714" w:rsidRPr="00640198" w14:paraId="4177ECBB" w14:textId="77777777" w:rsidTr="006147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349D01" w14:textId="77777777" w:rsidR="00614714" w:rsidRPr="00640198" w:rsidRDefault="00614714" w:rsidP="00FA6F6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4019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(указывается, при каких результатах выполнения задания профессиональный экзамен считается пройденным положительно)</w:t>
            </w:r>
          </w:p>
        </w:tc>
      </w:tr>
    </w:tbl>
    <w:p w14:paraId="3F88138B" w14:textId="77777777" w:rsidR="000D4D6B" w:rsidRPr="00640198" w:rsidRDefault="000D4D6B" w:rsidP="00FA6F6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25FC41" w14:textId="2C187561" w:rsidR="00FB6008" w:rsidRPr="00640198" w:rsidRDefault="00FB6008" w:rsidP="00FA6F6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 Перечень нормативных правовых и иных документов, использованных при подготовке комплекта оценочных средств</w:t>
      </w: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599FBDB8" w14:textId="77777777" w:rsidR="00EA0F01" w:rsidRPr="00640198" w:rsidRDefault="00EA0F01" w:rsidP="00FA6F6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EB4631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Жилищный кодекс Российской Федерации от 29.12.2004 № 188-ФЗ</w:t>
      </w:r>
    </w:p>
    <w:p w14:paraId="0BF0C2EF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21.07.1997 № 116-ФЗ «О промышленной безопасности опасных производственных объектов</w:t>
      </w:r>
    </w:p>
    <w:p w14:paraId="2E730B7D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24.06.1998 № 89-ФЗ «Об отходах производства и потребления»</w:t>
      </w:r>
    </w:p>
    <w:p w14:paraId="0E8C8AE3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30.03.1999 № 52-ФЗ «О санитарно-эпидемиологическом благополучии населения». </w:t>
      </w:r>
    </w:p>
    <w:p w14:paraId="40B8DD16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27.12.2002 № 184-ФЗ «О техническом регулировании».</w:t>
      </w:r>
    </w:p>
    <w:p w14:paraId="0F067ECB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27.07.2006 № 152-ФЗ «О персональных данных»</w:t>
      </w:r>
    </w:p>
    <w:p w14:paraId="073AF782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2.05.2006 № 59-ФЗ «О порядке рассмотрения обращений граждан РФ» </w:t>
      </w:r>
    </w:p>
    <w:p w14:paraId="7C35EDD2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РФ».</w:t>
      </w:r>
    </w:p>
    <w:p w14:paraId="3BF188F3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30.12.2009 № 384-ФЗ «Технический регламент о безопасности зданий и сооружений».</w:t>
      </w:r>
    </w:p>
    <w:p w14:paraId="3C1FAF44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04.05.2011 № 99-ФЗ «О лицензировании отдельных видов деятельности»</w:t>
      </w:r>
    </w:p>
    <w:p w14:paraId="26938724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06.12.2011 № 402-ФЗ «О бухгалтерском учете»</w:t>
      </w:r>
    </w:p>
    <w:p w14:paraId="04B435D7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07.12.2011 № 416-ФЗ «О водоснабжении и водоотведении».</w:t>
      </w:r>
    </w:p>
    <w:p w14:paraId="108230B5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Федеральный закон от 03.07.2016 № 238-ФЗ «О независимой оценке квалификации».</w:t>
      </w:r>
    </w:p>
    <w:p w14:paraId="6D933AAF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28.01.2006. № 47 «Об утверждении Положения «О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</w:r>
    </w:p>
    <w:p w14:paraId="443F4ED9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</w:t>
      </w:r>
      <w:r w:rsidRPr="00640198">
        <w:rPr>
          <w:rFonts w:ascii="Times New Roman" w:hAnsi="Times New Roman" w:cs="Times New Roman"/>
          <w:sz w:val="24"/>
          <w:szCs w:val="24"/>
        </w:rPr>
        <w:t xml:space="preserve"> </w:t>
      </w: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 w14:paraId="4BC0BDA9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продолжительность».</w:t>
      </w:r>
    </w:p>
    <w:p w14:paraId="3C38ECA3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домов»).</w:t>
      </w:r>
    </w:p>
    <w:p w14:paraId="6EDB06CC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28.03.2012 № 253 «О требованиях к осуществлению расчетов за ресурсы, необходимые для предоставления коммунальных услуг».</w:t>
      </w:r>
    </w:p>
    <w:p w14:paraId="63A0BB4A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выполнения».</w:t>
      </w:r>
    </w:p>
    <w:p w14:paraId="283DF767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14.05.2013 № 410 «О мерах по обеспечению безопасности при использовании и содержании внутридомового и внутриквартирного газового оборудования».</w:t>
      </w:r>
    </w:p>
    <w:p w14:paraId="6C48E502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15.05.2013 № 416 «О порядке осуществления деятельности по управлению многоквартирными домами»</w:t>
      </w:r>
    </w:p>
    <w:p w14:paraId="43867F94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28.10.2014 № 1110 «О лицензировании предпринимательской деятельности по управлению МКД».</w:t>
      </w:r>
    </w:p>
    <w:p w14:paraId="19D9225D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27.06.2016 № 584 «Об особенностях применения профессиональных стандартов в части требований, обязательных для применения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предприятиями…».</w:t>
      </w:r>
    </w:p>
    <w:p w14:paraId="3A081C35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12.11.2016 № 1156 «Об обращении с твердыми коммунальными отходами и внесении изменения в постановление Правительства РФ от 25 августа 2008 г. № 641».</w:t>
      </w:r>
    </w:p>
    <w:p w14:paraId="642EEF99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31.08.2018 № 1039 «Об утверждении Правил обустройства мест (площадок) накопления твердых коммунальных отходов и ведения их реестра».</w:t>
      </w:r>
    </w:p>
    <w:p w14:paraId="77AAB252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РФ».</w:t>
      </w:r>
    </w:p>
    <w:p w14:paraId="6A87E9A6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Правительства РФ от 29.10.2020 № 1751 «О лицензировании деятельности по монтажу, техническому обслуживанию и ремонту средств обеспечения пожарной безопасности зданий и сооружений»</w:t>
      </w:r>
    </w:p>
    <w:p w14:paraId="7B1B7ADD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Госстроя РФ от 27.09.2003 г. № 170 «Об утверждении Правил и норм технической эксплуатации жилищного фонда».</w:t>
      </w:r>
    </w:p>
    <w:p w14:paraId="68457043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Минтруда от 24.06.1996 № 38 «Об утверждении Норм обслуживания для рабочих, занятых на работах по санитарному содержанию домовладений».</w:t>
      </w:r>
    </w:p>
    <w:p w14:paraId="4AF09D78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Госстроя РФ от 22.08.2000 № 191 «Об утверждении рекомендаций по нормированию материальных ресурсов на содержание и ремонт жилищного фонда».</w:t>
      </w:r>
    </w:p>
    <w:p w14:paraId="0BD5EA5A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Минстроя РФ от 06.06.2016 № 399/пр «Об утверждении Правил определения класса энергетической эффективности многоквартирных домов».</w:t>
      </w:r>
    </w:p>
    <w:p w14:paraId="288C256F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Минтруда от 09.12.1999 № 139 «Об утверждении рекомендаций по нормированию труда </w:t>
      </w: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работников, занятых содержанием и ремонтом жилищного фонда».</w:t>
      </w:r>
    </w:p>
    <w:p w14:paraId="2384E9A5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Минтруда от 12.04.2013 № 148н «Об утверждении уровней квалификации в целях разработки проектов профессиональных стандартов».</w:t>
      </w:r>
    </w:p>
    <w:p w14:paraId="3D041C02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Минтруда от 31.07.2019 № 538н «Об утверждении профессионального стандарта «Специалист по управлению многоквартирными домами».</w:t>
      </w:r>
    </w:p>
    <w:p w14:paraId="61B353FD" w14:textId="77777777" w:rsidR="00EA0F01" w:rsidRPr="00640198" w:rsidRDefault="00EA0F01" w:rsidP="00EA0F01">
      <w:pPr>
        <w:pStyle w:val="a9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40198">
        <w:rPr>
          <w:rFonts w:ascii="Times New Roman" w:hAnsi="Times New Roman" w:cs="Times New Roman"/>
          <w:sz w:val="24"/>
          <w:szCs w:val="24"/>
        </w:rPr>
        <w:t>Свод правил информационное моделирование в строительстве требования к формированию информационных моделей объектов капитального строительства для эксплуатации МКД, СП 480.1325800.2020</w:t>
      </w:r>
    </w:p>
    <w:p w14:paraId="37A9F3E4" w14:textId="77777777" w:rsidR="00EA0F01" w:rsidRPr="00640198" w:rsidRDefault="00EA0F01" w:rsidP="00EA0F01">
      <w:pPr>
        <w:pStyle w:val="a9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40198">
        <w:rPr>
          <w:rFonts w:ascii="Times New Roman" w:hAnsi="Times New Roman" w:cs="Times New Roman"/>
          <w:sz w:val="24"/>
          <w:szCs w:val="24"/>
        </w:rPr>
        <w:t>ГОСТ 31937-2024 Здания и сооружения. Правила обследования и мониторинга  технического состояния</w:t>
      </w:r>
    </w:p>
    <w:p w14:paraId="0DFE49A6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 Минприроды от 11.10.2019 № 08-25-53/24802 «О направлении разъяснений по вопросу регулирования деятельности в области обращения с ТКО».</w:t>
      </w:r>
    </w:p>
    <w:p w14:paraId="6F5C1448" w14:textId="77777777" w:rsidR="00EA0F01" w:rsidRPr="00640198" w:rsidRDefault="00EA0F01" w:rsidP="00EA0F01">
      <w:pPr>
        <w:pStyle w:val="a9"/>
        <w:widowControl w:val="0"/>
        <w:numPr>
          <w:ilvl w:val="0"/>
          <w:numId w:val="48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Письмо Минтруда от 10.03.2019 № 8125-ОО/06 «О принятии решения общего собрания собственников помещений в многоквартирном доме по вопросам, поставленным на голосование».</w:t>
      </w:r>
    </w:p>
    <w:p w14:paraId="4C874191" w14:textId="77777777" w:rsidR="00EA0F01" w:rsidRPr="00640198" w:rsidRDefault="00EA0F01" w:rsidP="00FA6F6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A0F01" w:rsidRPr="00640198" w:rsidSect="0002525C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104AC" w14:textId="77777777" w:rsidR="00ED1236" w:rsidRDefault="00ED1236" w:rsidP="00E83001">
      <w:pPr>
        <w:spacing w:after="0" w:line="240" w:lineRule="auto"/>
      </w:pPr>
      <w:r>
        <w:separator/>
      </w:r>
    </w:p>
  </w:endnote>
  <w:endnote w:type="continuationSeparator" w:id="0">
    <w:p w14:paraId="1DB28F23" w14:textId="77777777" w:rsidR="00ED1236" w:rsidRDefault="00ED1236" w:rsidP="00E83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6D914" w14:textId="77777777" w:rsidR="00ED1236" w:rsidRDefault="00ED1236" w:rsidP="00E83001">
      <w:pPr>
        <w:spacing w:after="0" w:line="240" w:lineRule="auto"/>
      </w:pPr>
      <w:r>
        <w:separator/>
      </w:r>
    </w:p>
  </w:footnote>
  <w:footnote w:type="continuationSeparator" w:id="0">
    <w:p w14:paraId="3C538CC2" w14:textId="77777777" w:rsidR="00ED1236" w:rsidRDefault="00ED1236" w:rsidP="00E83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059546"/>
      <w:docPartObj>
        <w:docPartGallery w:val="Page Numbers (Top of Page)"/>
        <w:docPartUnique/>
      </w:docPartObj>
    </w:sdtPr>
    <w:sdtEndPr/>
    <w:sdtContent>
      <w:p w14:paraId="0021D5CA" w14:textId="4B12B98F" w:rsidR="0002525C" w:rsidRDefault="000252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1E82F7" w14:textId="77777777" w:rsidR="0002525C" w:rsidRDefault="0002525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6A61"/>
    <w:multiLevelType w:val="multilevel"/>
    <w:tmpl w:val="8A3A7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07549"/>
    <w:multiLevelType w:val="multilevel"/>
    <w:tmpl w:val="81A4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A5196"/>
    <w:multiLevelType w:val="multilevel"/>
    <w:tmpl w:val="73561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C75C66"/>
    <w:multiLevelType w:val="multilevel"/>
    <w:tmpl w:val="E5C6A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FA04ED"/>
    <w:multiLevelType w:val="multilevel"/>
    <w:tmpl w:val="EC147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547DF4"/>
    <w:multiLevelType w:val="multilevel"/>
    <w:tmpl w:val="9802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D3051D"/>
    <w:multiLevelType w:val="multilevel"/>
    <w:tmpl w:val="B0460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F2267A"/>
    <w:multiLevelType w:val="multilevel"/>
    <w:tmpl w:val="AD541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89914DA"/>
    <w:multiLevelType w:val="multilevel"/>
    <w:tmpl w:val="4A2A9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8FB4912"/>
    <w:multiLevelType w:val="multilevel"/>
    <w:tmpl w:val="10ACD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AF4FA8"/>
    <w:multiLevelType w:val="multilevel"/>
    <w:tmpl w:val="3152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20563A"/>
    <w:multiLevelType w:val="multilevel"/>
    <w:tmpl w:val="03CE6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D0540D"/>
    <w:multiLevelType w:val="multilevel"/>
    <w:tmpl w:val="41689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FD24C0"/>
    <w:multiLevelType w:val="multilevel"/>
    <w:tmpl w:val="BD363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77B6C67"/>
    <w:multiLevelType w:val="multilevel"/>
    <w:tmpl w:val="7436A8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07794B"/>
    <w:multiLevelType w:val="multilevel"/>
    <w:tmpl w:val="B4720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D0217C1"/>
    <w:multiLevelType w:val="hybridMultilevel"/>
    <w:tmpl w:val="AAB092B8"/>
    <w:lvl w:ilvl="0" w:tplc="A07A069A">
      <w:start w:val="1"/>
      <w:numFmt w:val="bullet"/>
      <w:pStyle w:val="-1"/>
      <w:lvlText w:val=""/>
      <w:lvlJc w:val="left"/>
      <w:pPr>
        <w:tabs>
          <w:tab w:val="num" w:pos="851"/>
        </w:tabs>
        <w:ind w:left="284" w:firstLine="567"/>
      </w:pPr>
      <w:rPr>
        <w:rFonts w:ascii="Symbol" w:hAnsi="Symbol" w:hint="default"/>
        <w:sz w:val="20"/>
        <w:szCs w:val="20"/>
      </w:rPr>
    </w:lvl>
    <w:lvl w:ilvl="1" w:tplc="E6782936">
      <w:start w:val="1"/>
      <w:numFmt w:val="bullet"/>
      <w:pStyle w:val="-2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cs="Courier New" w:hint="default"/>
      </w:rPr>
    </w:lvl>
    <w:lvl w:ilvl="2" w:tplc="46E056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718A5"/>
    <w:multiLevelType w:val="multilevel"/>
    <w:tmpl w:val="7DE43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F4724D2"/>
    <w:multiLevelType w:val="multilevel"/>
    <w:tmpl w:val="201C2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7CF57A9"/>
    <w:multiLevelType w:val="hybridMultilevel"/>
    <w:tmpl w:val="60EE0352"/>
    <w:lvl w:ilvl="0" w:tplc="AF467D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B7B3C93"/>
    <w:multiLevelType w:val="hybridMultilevel"/>
    <w:tmpl w:val="0A269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4A4B86"/>
    <w:multiLevelType w:val="multilevel"/>
    <w:tmpl w:val="23FE3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887D85"/>
    <w:multiLevelType w:val="multilevel"/>
    <w:tmpl w:val="33B61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E913606"/>
    <w:multiLevelType w:val="multilevel"/>
    <w:tmpl w:val="6E120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1682EA6"/>
    <w:multiLevelType w:val="multilevel"/>
    <w:tmpl w:val="5CC45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4183A1A"/>
    <w:multiLevelType w:val="multilevel"/>
    <w:tmpl w:val="6CB8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4500BB"/>
    <w:multiLevelType w:val="multilevel"/>
    <w:tmpl w:val="DE805CE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455B8A"/>
    <w:multiLevelType w:val="hybridMultilevel"/>
    <w:tmpl w:val="E530E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A7475B"/>
    <w:multiLevelType w:val="multilevel"/>
    <w:tmpl w:val="0E985E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C3D20A5"/>
    <w:multiLevelType w:val="multilevel"/>
    <w:tmpl w:val="20744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DC331D1"/>
    <w:multiLevelType w:val="multilevel"/>
    <w:tmpl w:val="C6263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1A35588"/>
    <w:multiLevelType w:val="multilevel"/>
    <w:tmpl w:val="97EEF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2445D55"/>
    <w:multiLevelType w:val="multilevel"/>
    <w:tmpl w:val="445E5A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3571043"/>
    <w:multiLevelType w:val="multilevel"/>
    <w:tmpl w:val="0BEC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5811911"/>
    <w:multiLevelType w:val="multilevel"/>
    <w:tmpl w:val="CE063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6602707"/>
    <w:multiLevelType w:val="hybridMultilevel"/>
    <w:tmpl w:val="F2EE4B6E"/>
    <w:lvl w:ilvl="0" w:tplc="AF467D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47BB074E"/>
    <w:multiLevelType w:val="hybridMultilevel"/>
    <w:tmpl w:val="126C17F2"/>
    <w:lvl w:ilvl="0" w:tplc="EE921EA2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1468502E">
      <w:numFmt w:val="bullet"/>
      <w:lvlText w:val="•"/>
      <w:lvlJc w:val="left"/>
      <w:pPr>
        <w:ind w:left="2494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49626769"/>
    <w:multiLevelType w:val="multilevel"/>
    <w:tmpl w:val="E6864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34E2050"/>
    <w:multiLevelType w:val="multilevel"/>
    <w:tmpl w:val="78FCF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3576855"/>
    <w:multiLevelType w:val="multilevel"/>
    <w:tmpl w:val="9B48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5B55607"/>
    <w:multiLevelType w:val="multilevel"/>
    <w:tmpl w:val="3600F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7F17CF9"/>
    <w:multiLevelType w:val="multilevel"/>
    <w:tmpl w:val="CE562E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9CB106E"/>
    <w:multiLevelType w:val="multilevel"/>
    <w:tmpl w:val="C2BA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C870088"/>
    <w:multiLevelType w:val="multilevel"/>
    <w:tmpl w:val="6546B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DA42B57"/>
    <w:multiLevelType w:val="hybridMultilevel"/>
    <w:tmpl w:val="B36A8104"/>
    <w:lvl w:ilvl="0" w:tplc="AF467D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613B5B93"/>
    <w:multiLevelType w:val="multilevel"/>
    <w:tmpl w:val="D0FE3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325433A"/>
    <w:multiLevelType w:val="multilevel"/>
    <w:tmpl w:val="8958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46B29DA"/>
    <w:multiLevelType w:val="multilevel"/>
    <w:tmpl w:val="74DE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4E31F60"/>
    <w:multiLevelType w:val="multilevel"/>
    <w:tmpl w:val="CD560A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6F1749B"/>
    <w:multiLevelType w:val="multilevel"/>
    <w:tmpl w:val="6F7EA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735234F"/>
    <w:multiLevelType w:val="multilevel"/>
    <w:tmpl w:val="83503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9355C34"/>
    <w:multiLevelType w:val="multilevel"/>
    <w:tmpl w:val="07C20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E2E35F6"/>
    <w:multiLevelType w:val="multilevel"/>
    <w:tmpl w:val="DC0C3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5D123C2"/>
    <w:multiLevelType w:val="multilevel"/>
    <w:tmpl w:val="411E80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8634668">
    <w:abstractNumId w:val="36"/>
  </w:num>
  <w:num w:numId="2" w16cid:durableId="780682108">
    <w:abstractNumId w:val="16"/>
  </w:num>
  <w:num w:numId="3" w16cid:durableId="1565679679">
    <w:abstractNumId w:val="20"/>
  </w:num>
  <w:num w:numId="4" w16cid:durableId="351303752">
    <w:abstractNumId w:val="9"/>
  </w:num>
  <w:num w:numId="5" w16cid:durableId="341469855">
    <w:abstractNumId w:val="2"/>
  </w:num>
  <w:num w:numId="6" w16cid:durableId="770855702">
    <w:abstractNumId w:val="8"/>
  </w:num>
  <w:num w:numId="7" w16cid:durableId="773522403">
    <w:abstractNumId w:val="40"/>
  </w:num>
  <w:num w:numId="8" w16cid:durableId="2059695805">
    <w:abstractNumId w:val="39"/>
  </w:num>
  <w:num w:numId="9" w16cid:durableId="652878049">
    <w:abstractNumId w:val="1"/>
  </w:num>
  <w:num w:numId="10" w16cid:durableId="1063606356">
    <w:abstractNumId w:val="5"/>
  </w:num>
  <w:num w:numId="11" w16cid:durableId="128017835">
    <w:abstractNumId w:val="47"/>
  </w:num>
  <w:num w:numId="12" w16cid:durableId="1277442104">
    <w:abstractNumId w:val="21"/>
  </w:num>
  <w:num w:numId="13" w16cid:durableId="143469592">
    <w:abstractNumId w:val="6"/>
  </w:num>
  <w:num w:numId="14" w16cid:durableId="561912436">
    <w:abstractNumId w:val="46"/>
  </w:num>
  <w:num w:numId="15" w16cid:durableId="1448086884">
    <w:abstractNumId w:val="34"/>
  </w:num>
  <w:num w:numId="16" w16cid:durableId="1028412679">
    <w:abstractNumId w:val="23"/>
  </w:num>
  <w:num w:numId="17" w16cid:durableId="549852121">
    <w:abstractNumId w:val="43"/>
  </w:num>
  <w:num w:numId="18" w16cid:durableId="1047140153">
    <w:abstractNumId w:val="18"/>
  </w:num>
  <w:num w:numId="19" w16cid:durableId="1097409970">
    <w:abstractNumId w:val="7"/>
  </w:num>
  <w:num w:numId="20" w16cid:durableId="1929849710">
    <w:abstractNumId w:val="51"/>
  </w:num>
  <w:num w:numId="21" w16cid:durableId="651910907">
    <w:abstractNumId w:val="11"/>
  </w:num>
  <w:num w:numId="22" w16cid:durableId="1264217919">
    <w:abstractNumId w:val="12"/>
  </w:num>
  <w:num w:numId="23" w16cid:durableId="1005787768">
    <w:abstractNumId w:val="22"/>
  </w:num>
  <w:num w:numId="24" w16cid:durableId="220219221">
    <w:abstractNumId w:val="13"/>
  </w:num>
  <w:num w:numId="25" w16cid:durableId="1790201193">
    <w:abstractNumId w:val="29"/>
  </w:num>
  <w:num w:numId="26" w16cid:durableId="1363823803">
    <w:abstractNumId w:val="45"/>
  </w:num>
  <w:num w:numId="27" w16cid:durableId="869026032">
    <w:abstractNumId w:val="4"/>
  </w:num>
  <w:num w:numId="28" w16cid:durableId="1445152149">
    <w:abstractNumId w:val="24"/>
  </w:num>
  <w:num w:numId="29" w16cid:durableId="712776710">
    <w:abstractNumId w:val="17"/>
  </w:num>
  <w:num w:numId="30" w16cid:durableId="1085766208">
    <w:abstractNumId w:val="50"/>
  </w:num>
  <w:num w:numId="31" w16cid:durableId="2044789674">
    <w:abstractNumId w:val="31"/>
  </w:num>
  <w:num w:numId="32" w16cid:durableId="2128742115">
    <w:abstractNumId w:val="3"/>
  </w:num>
  <w:num w:numId="33" w16cid:durableId="522675618">
    <w:abstractNumId w:val="35"/>
  </w:num>
  <w:num w:numId="34" w16cid:durableId="1080104678">
    <w:abstractNumId w:val="19"/>
  </w:num>
  <w:num w:numId="35" w16cid:durableId="1130586892">
    <w:abstractNumId w:val="32"/>
  </w:num>
  <w:num w:numId="36" w16cid:durableId="1588612607">
    <w:abstractNumId w:val="48"/>
  </w:num>
  <w:num w:numId="37" w16cid:durableId="594482427">
    <w:abstractNumId w:val="28"/>
  </w:num>
  <w:num w:numId="38" w16cid:durableId="630673238">
    <w:abstractNumId w:val="26"/>
  </w:num>
  <w:num w:numId="39" w16cid:durableId="184293782">
    <w:abstractNumId w:val="14"/>
  </w:num>
  <w:num w:numId="40" w16cid:durableId="760487850">
    <w:abstractNumId w:val="41"/>
  </w:num>
  <w:num w:numId="41" w16cid:durableId="121703381">
    <w:abstractNumId w:val="53"/>
  </w:num>
  <w:num w:numId="42" w16cid:durableId="538395204">
    <w:abstractNumId w:val="44"/>
  </w:num>
  <w:num w:numId="43" w16cid:durableId="1678119465">
    <w:abstractNumId w:val="52"/>
  </w:num>
  <w:num w:numId="44" w16cid:durableId="117257628">
    <w:abstractNumId w:val="15"/>
  </w:num>
  <w:num w:numId="45" w16cid:durableId="1196312418">
    <w:abstractNumId w:val="38"/>
  </w:num>
  <w:num w:numId="46" w16cid:durableId="1419249822">
    <w:abstractNumId w:val="0"/>
  </w:num>
  <w:num w:numId="47" w16cid:durableId="260725651">
    <w:abstractNumId w:val="42"/>
  </w:num>
  <w:num w:numId="48" w16cid:durableId="277876153">
    <w:abstractNumId w:val="27"/>
  </w:num>
  <w:num w:numId="49" w16cid:durableId="702247919">
    <w:abstractNumId w:val="10"/>
  </w:num>
  <w:num w:numId="50" w16cid:durableId="1429227796">
    <w:abstractNumId w:val="49"/>
  </w:num>
  <w:num w:numId="51" w16cid:durableId="1679654381">
    <w:abstractNumId w:val="33"/>
  </w:num>
  <w:num w:numId="52" w16cid:durableId="1911235200">
    <w:abstractNumId w:val="30"/>
  </w:num>
  <w:num w:numId="53" w16cid:durableId="216480612">
    <w:abstractNumId w:val="37"/>
  </w:num>
  <w:num w:numId="54" w16cid:durableId="256714622">
    <w:abstractNumId w:val="2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001"/>
    <w:rsid w:val="000007DF"/>
    <w:rsid w:val="00002215"/>
    <w:rsid w:val="000023EB"/>
    <w:rsid w:val="00004297"/>
    <w:rsid w:val="00005A73"/>
    <w:rsid w:val="00006B41"/>
    <w:rsid w:val="0002525C"/>
    <w:rsid w:val="00033AA7"/>
    <w:rsid w:val="000371D1"/>
    <w:rsid w:val="00044D00"/>
    <w:rsid w:val="00046745"/>
    <w:rsid w:val="00051A68"/>
    <w:rsid w:val="00053568"/>
    <w:rsid w:val="00057F9F"/>
    <w:rsid w:val="0006047A"/>
    <w:rsid w:val="00066F54"/>
    <w:rsid w:val="00074471"/>
    <w:rsid w:val="00075677"/>
    <w:rsid w:val="000857D7"/>
    <w:rsid w:val="00085CDB"/>
    <w:rsid w:val="000864CF"/>
    <w:rsid w:val="000868CA"/>
    <w:rsid w:val="00090CCD"/>
    <w:rsid w:val="000923AF"/>
    <w:rsid w:val="00093097"/>
    <w:rsid w:val="00095B7A"/>
    <w:rsid w:val="000A257D"/>
    <w:rsid w:val="000A4F46"/>
    <w:rsid w:val="000A5D0F"/>
    <w:rsid w:val="000A6FB0"/>
    <w:rsid w:val="000B31EB"/>
    <w:rsid w:val="000B4EA0"/>
    <w:rsid w:val="000B6519"/>
    <w:rsid w:val="000B721E"/>
    <w:rsid w:val="000C285F"/>
    <w:rsid w:val="000C4563"/>
    <w:rsid w:val="000C6879"/>
    <w:rsid w:val="000C7A87"/>
    <w:rsid w:val="000D1A42"/>
    <w:rsid w:val="000D1FEF"/>
    <w:rsid w:val="000D4D6B"/>
    <w:rsid w:val="000D5DB1"/>
    <w:rsid w:val="000D77E9"/>
    <w:rsid w:val="000E06F8"/>
    <w:rsid w:val="000E41BA"/>
    <w:rsid w:val="000E5DFC"/>
    <w:rsid w:val="000E6DB4"/>
    <w:rsid w:val="000F3BB3"/>
    <w:rsid w:val="000F4B8C"/>
    <w:rsid w:val="000F4D0A"/>
    <w:rsid w:val="000F6431"/>
    <w:rsid w:val="000F7664"/>
    <w:rsid w:val="00106461"/>
    <w:rsid w:val="001120FC"/>
    <w:rsid w:val="001158D9"/>
    <w:rsid w:val="00117DE4"/>
    <w:rsid w:val="00123196"/>
    <w:rsid w:val="00123CC8"/>
    <w:rsid w:val="00125471"/>
    <w:rsid w:val="00126D2C"/>
    <w:rsid w:val="00131910"/>
    <w:rsid w:val="00133356"/>
    <w:rsid w:val="001357CC"/>
    <w:rsid w:val="00142376"/>
    <w:rsid w:val="00151CA7"/>
    <w:rsid w:val="001528DC"/>
    <w:rsid w:val="00155F26"/>
    <w:rsid w:val="001575BD"/>
    <w:rsid w:val="00160A7E"/>
    <w:rsid w:val="00165ACB"/>
    <w:rsid w:val="00171533"/>
    <w:rsid w:val="001732C5"/>
    <w:rsid w:val="0017577A"/>
    <w:rsid w:val="001812BA"/>
    <w:rsid w:val="0018219E"/>
    <w:rsid w:val="00182387"/>
    <w:rsid w:val="001856F0"/>
    <w:rsid w:val="0018661A"/>
    <w:rsid w:val="001867A8"/>
    <w:rsid w:val="00193DE7"/>
    <w:rsid w:val="00196CC4"/>
    <w:rsid w:val="001A2011"/>
    <w:rsid w:val="001A2869"/>
    <w:rsid w:val="001A75F4"/>
    <w:rsid w:val="001B05D0"/>
    <w:rsid w:val="001B7F5C"/>
    <w:rsid w:val="001C154A"/>
    <w:rsid w:val="001C6980"/>
    <w:rsid w:val="001C6B10"/>
    <w:rsid w:val="001C7A00"/>
    <w:rsid w:val="001D17D6"/>
    <w:rsid w:val="001D1D91"/>
    <w:rsid w:val="001D2632"/>
    <w:rsid w:val="001D78EB"/>
    <w:rsid w:val="001E0082"/>
    <w:rsid w:val="001E008D"/>
    <w:rsid w:val="001E3249"/>
    <w:rsid w:val="001E4DBF"/>
    <w:rsid w:val="001E5F3B"/>
    <w:rsid w:val="002040D0"/>
    <w:rsid w:val="00206C2F"/>
    <w:rsid w:val="00207476"/>
    <w:rsid w:val="00211AE3"/>
    <w:rsid w:val="002165EF"/>
    <w:rsid w:val="00216946"/>
    <w:rsid w:val="00217A62"/>
    <w:rsid w:val="00221A3B"/>
    <w:rsid w:val="00221BEA"/>
    <w:rsid w:val="002240E3"/>
    <w:rsid w:val="002316DC"/>
    <w:rsid w:val="0023170B"/>
    <w:rsid w:val="00232E5E"/>
    <w:rsid w:val="00235112"/>
    <w:rsid w:val="00236780"/>
    <w:rsid w:val="00243B72"/>
    <w:rsid w:val="00243C23"/>
    <w:rsid w:val="002446D6"/>
    <w:rsid w:val="002468AD"/>
    <w:rsid w:val="00251251"/>
    <w:rsid w:val="00255DCB"/>
    <w:rsid w:val="00266584"/>
    <w:rsid w:val="0027420C"/>
    <w:rsid w:val="00274267"/>
    <w:rsid w:val="002771AB"/>
    <w:rsid w:val="00277C2D"/>
    <w:rsid w:val="002803F6"/>
    <w:rsid w:val="002811C4"/>
    <w:rsid w:val="00281B56"/>
    <w:rsid w:val="00283309"/>
    <w:rsid w:val="00283B8F"/>
    <w:rsid w:val="002859B7"/>
    <w:rsid w:val="0028766A"/>
    <w:rsid w:val="00287A0D"/>
    <w:rsid w:val="00290515"/>
    <w:rsid w:val="00292BF1"/>
    <w:rsid w:val="00295331"/>
    <w:rsid w:val="00296268"/>
    <w:rsid w:val="00296DF6"/>
    <w:rsid w:val="00296EED"/>
    <w:rsid w:val="002A1B25"/>
    <w:rsid w:val="002A1C46"/>
    <w:rsid w:val="002A1EE3"/>
    <w:rsid w:val="002B0189"/>
    <w:rsid w:val="002B27B8"/>
    <w:rsid w:val="002B45D9"/>
    <w:rsid w:val="002B7382"/>
    <w:rsid w:val="002C1E69"/>
    <w:rsid w:val="002C284B"/>
    <w:rsid w:val="002D1786"/>
    <w:rsid w:val="002D2AA7"/>
    <w:rsid w:val="002D7763"/>
    <w:rsid w:val="002D7F82"/>
    <w:rsid w:val="002F352E"/>
    <w:rsid w:val="002F4331"/>
    <w:rsid w:val="002F4A0C"/>
    <w:rsid w:val="002F4CAC"/>
    <w:rsid w:val="002F6DFD"/>
    <w:rsid w:val="00303E1C"/>
    <w:rsid w:val="0030513D"/>
    <w:rsid w:val="0030725D"/>
    <w:rsid w:val="0031029E"/>
    <w:rsid w:val="00313AF3"/>
    <w:rsid w:val="0031434D"/>
    <w:rsid w:val="00331861"/>
    <w:rsid w:val="00332A3C"/>
    <w:rsid w:val="003331A5"/>
    <w:rsid w:val="00333600"/>
    <w:rsid w:val="00334E9A"/>
    <w:rsid w:val="003417A5"/>
    <w:rsid w:val="00341B14"/>
    <w:rsid w:val="003451C8"/>
    <w:rsid w:val="00347DB2"/>
    <w:rsid w:val="003543ED"/>
    <w:rsid w:val="00355F18"/>
    <w:rsid w:val="0036074A"/>
    <w:rsid w:val="0036248C"/>
    <w:rsid w:val="00363969"/>
    <w:rsid w:val="003929A1"/>
    <w:rsid w:val="00395B52"/>
    <w:rsid w:val="003A4F6F"/>
    <w:rsid w:val="003A5D89"/>
    <w:rsid w:val="003A7894"/>
    <w:rsid w:val="003B2F52"/>
    <w:rsid w:val="003B3490"/>
    <w:rsid w:val="003B38F8"/>
    <w:rsid w:val="003B543A"/>
    <w:rsid w:val="003C0343"/>
    <w:rsid w:val="003C0FEB"/>
    <w:rsid w:val="003C52EB"/>
    <w:rsid w:val="003C7445"/>
    <w:rsid w:val="003D7A15"/>
    <w:rsid w:val="003D7EF5"/>
    <w:rsid w:val="003E03EC"/>
    <w:rsid w:val="003E1814"/>
    <w:rsid w:val="003E657B"/>
    <w:rsid w:val="003F4947"/>
    <w:rsid w:val="003F7926"/>
    <w:rsid w:val="00404CCE"/>
    <w:rsid w:val="00416510"/>
    <w:rsid w:val="00417BE2"/>
    <w:rsid w:val="004268B7"/>
    <w:rsid w:val="00427A43"/>
    <w:rsid w:val="00430C38"/>
    <w:rsid w:val="00435F78"/>
    <w:rsid w:val="00437CF7"/>
    <w:rsid w:val="004521B8"/>
    <w:rsid w:val="00454F15"/>
    <w:rsid w:val="00460E3D"/>
    <w:rsid w:val="00463B31"/>
    <w:rsid w:val="00464B9A"/>
    <w:rsid w:val="00465F77"/>
    <w:rsid w:val="00470200"/>
    <w:rsid w:val="0047294B"/>
    <w:rsid w:val="00472C52"/>
    <w:rsid w:val="00474025"/>
    <w:rsid w:val="00475D18"/>
    <w:rsid w:val="00480183"/>
    <w:rsid w:val="00480ABB"/>
    <w:rsid w:val="00483E67"/>
    <w:rsid w:val="00494037"/>
    <w:rsid w:val="004A2A06"/>
    <w:rsid w:val="004A555E"/>
    <w:rsid w:val="004B239B"/>
    <w:rsid w:val="004B3427"/>
    <w:rsid w:val="004B379E"/>
    <w:rsid w:val="004B5A59"/>
    <w:rsid w:val="004C04DF"/>
    <w:rsid w:val="004C6D64"/>
    <w:rsid w:val="004E3617"/>
    <w:rsid w:val="004E5C25"/>
    <w:rsid w:val="004E7720"/>
    <w:rsid w:val="004F3DEF"/>
    <w:rsid w:val="004F484B"/>
    <w:rsid w:val="004F4EEA"/>
    <w:rsid w:val="004F5373"/>
    <w:rsid w:val="004F7C16"/>
    <w:rsid w:val="00502CF5"/>
    <w:rsid w:val="00502D7A"/>
    <w:rsid w:val="00505CF7"/>
    <w:rsid w:val="005115F0"/>
    <w:rsid w:val="0051549D"/>
    <w:rsid w:val="0052033A"/>
    <w:rsid w:val="00520E21"/>
    <w:rsid w:val="00520F43"/>
    <w:rsid w:val="00527576"/>
    <w:rsid w:val="0053051F"/>
    <w:rsid w:val="00530522"/>
    <w:rsid w:val="0053318D"/>
    <w:rsid w:val="005345EC"/>
    <w:rsid w:val="00535221"/>
    <w:rsid w:val="005402C7"/>
    <w:rsid w:val="005429C1"/>
    <w:rsid w:val="0055584C"/>
    <w:rsid w:val="00556196"/>
    <w:rsid w:val="00562CE5"/>
    <w:rsid w:val="00565E40"/>
    <w:rsid w:val="0057183E"/>
    <w:rsid w:val="005759F5"/>
    <w:rsid w:val="00577873"/>
    <w:rsid w:val="005803F1"/>
    <w:rsid w:val="00581F65"/>
    <w:rsid w:val="00582112"/>
    <w:rsid w:val="00590411"/>
    <w:rsid w:val="00590864"/>
    <w:rsid w:val="005924D3"/>
    <w:rsid w:val="00594EE8"/>
    <w:rsid w:val="00595B74"/>
    <w:rsid w:val="005A0E2D"/>
    <w:rsid w:val="005A1C82"/>
    <w:rsid w:val="005A27E5"/>
    <w:rsid w:val="005A4EE1"/>
    <w:rsid w:val="005B04DC"/>
    <w:rsid w:val="005B4619"/>
    <w:rsid w:val="005B6573"/>
    <w:rsid w:val="005C0458"/>
    <w:rsid w:val="005C1608"/>
    <w:rsid w:val="005C1B02"/>
    <w:rsid w:val="005C2D37"/>
    <w:rsid w:val="005C42BB"/>
    <w:rsid w:val="005C70C6"/>
    <w:rsid w:val="005D023E"/>
    <w:rsid w:val="005D3E06"/>
    <w:rsid w:val="005E25A6"/>
    <w:rsid w:val="005E3AEE"/>
    <w:rsid w:val="005F290C"/>
    <w:rsid w:val="005F4887"/>
    <w:rsid w:val="005F6C13"/>
    <w:rsid w:val="00601731"/>
    <w:rsid w:val="00601F29"/>
    <w:rsid w:val="00603222"/>
    <w:rsid w:val="00604D30"/>
    <w:rsid w:val="006065A0"/>
    <w:rsid w:val="006073A6"/>
    <w:rsid w:val="00610A6D"/>
    <w:rsid w:val="006113A9"/>
    <w:rsid w:val="0061261F"/>
    <w:rsid w:val="00613453"/>
    <w:rsid w:val="00614714"/>
    <w:rsid w:val="00622B8B"/>
    <w:rsid w:val="00622BB1"/>
    <w:rsid w:val="0062344D"/>
    <w:rsid w:val="0062588B"/>
    <w:rsid w:val="00626870"/>
    <w:rsid w:val="00626DC5"/>
    <w:rsid w:val="00627FAA"/>
    <w:rsid w:val="00635265"/>
    <w:rsid w:val="006372F5"/>
    <w:rsid w:val="00640198"/>
    <w:rsid w:val="006415AA"/>
    <w:rsid w:val="00647CED"/>
    <w:rsid w:val="0065169E"/>
    <w:rsid w:val="00653C99"/>
    <w:rsid w:val="00656188"/>
    <w:rsid w:val="00667064"/>
    <w:rsid w:val="00670919"/>
    <w:rsid w:val="0068251C"/>
    <w:rsid w:val="006827BB"/>
    <w:rsid w:val="00686181"/>
    <w:rsid w:val="0069051C"/>
    <w:rsid w:val="00694AB4"/>
    <w:rsid w:val="00694BFF"/>
    <w:rsid w:val="006973A8"/>
    <w:rsid w:val="006A1AB3"/>
    <w:rsid w:val="006A1FFB"/>
    <w:rsid w:val="006A2F0F"/>
    <w:rsid w:val="006A34F7"/>
    <w:rsid w:val="006A48E9"/>
    <w:rsid w:val="006A5D29"/>
    <w:rsid w:val="006B27BB"/>
    <w:rsid w:val="006C032E"/>
    <w:rsid w:val="006C1D96"/>
    <w:rsid w:val="006C5901"/>
    <w:rsid w:val="006D50D1"/>
    <w:rsid w:val="006D5C41"/>
    <w:rsid w:val="006D61C2"/>
    <w:rsid w:val="006E1DF7"/>
    <w:rsid w:val="006E4416"/>
    <w:rsid w:val="006F1258"/>
    <w:rsid w:val="006F166F"/>
    <w:rsid w:val="006F1EF7"/>
    <w:rsid w:val="006F5C79"/>
    <w:rsid w:val="006F60B0"/>
    <w:rsid w:val="0070744B"/>
    <w:rsid w:val="00707BF6"/>
    <w:rsid w:val="007167D6"/>
    <w:rsid w:val="007227D8"/>
    <w:rsid w:val="007246C4"/>
    <w:rsid w:val="00724D03"/>
    <w:rsid w:val="00731588"/>
    <w:rsid w:val="0073421D"/>
    <w:rsid w:val="00736CD6"/>
    <w:rsid w:val="00747C1E"/>
    <w:rsid w:val="00752096"/>
    <w:rsid w:val="00752385"/>
    <w:rsid w:val="00752547"/>
    <w:rsid w:val="00760869"/>
    <w:rsid w:val="007628E4"/>
    <w:rsid w:val="00764615"/>
    <w:rsid w:val="00767B99"/>
    <w:rsid w:val="00777392"/>
    <w:rsid w:val="007802C9"/>
    <w:rsid w:val="00784E4F"/>
    <w:rsid w:val="00790332"/>
    <w:rsid w:val="00793C4A"/>
    <w:rsid w:val="00794BBF"/>
    <w:rsid w:val="00794D86"/>
    <w:rsid w:val="00794E4A"/>
    <w:rsid w:val="007954B2"/>
    <w:rsid w:val="007A1F17"/>
    <w:rsid w:val="007A4EB9"/>
    <w:rsid w:val="007A5549"/>
    <w:rsid w:val="007A5C3B"/>
    <w:rsid w:val="007A66C2"/>
    <w:rsid w:val="007B10D5"/>
    <w:rsid w:val="007B5736"/>
    <w:rsid w:val="007C29FF"/>
    <w:rsid w:val="007C33F7"/>
    <w:rsid w:val="007D34DD"/>
    <w:rsid w:val="007D4C76"/>
    <w:rsid w:val="007D7EE0"/>
    <w:rsid w:val="007E6361"/>
    <w:rsid w:val="007E7948"/>
    <w:rsid w:val="007E7BF2"/>
    <w:rsid w:val="007F2834"/>
    <w:rsid w:val="007F47DB"/>
    <w:rsid w:val="007F69DC"/>
    <w:rsid w:val="007F6DDA"/>
    <w:rsid w:val="008007B6"/>
    <w:rsid w:val="00800E91"/>
    <w:rsid w:val="00804043"/>
    <w:rsid w:val="00804441"/>
    <w:rsid w:val="00813518"/>
    <w:rsid w:val="00820999"/>
    <w:rsid w:val="00827810"/>
    <w:rsid w:val="00837962"/>
    <w:rsid w:val="008527E5"/>
    <w:rsid w:val="008530DB"/>
    <w:rsid w:val="00854863"/>
    <w:rsid w:val="00862235"/>
    <w:rsid w:val="0086380E"/>
    <w:rsid w:val="008678D2"/>
    <w:rsid w:val="008719A4"/>
    <w:rsid w:val="00871E3D"/>
    <w:rsid w:val="00877EE1"/>
    <w:rsid w:val="00883BF1"/>
    <w:rsid w:val="00884278"/>
    <w:rsid w:val="0088469E"/>
    <w:rsid w:val="008869AB"/>
    <w:rsid w:val="0089144F"/>
    <w:rsid w:val="0089318D"/>
    <w:rsid w:val="008A0989"/>
    <w:rsid w:val="008A439F"/>
    <w:rsid w:val="008A7B16"/>
    <w:rsid w:val="008B0F62"/>
    <w:rsid w:val="008B4BBA"/>
    <w:rsid w:val="008B6106"/>
    <w:rsid w:val="008C5215"/>
    <w:rsid w:val="008C52D3"/>
    <w:rsid w:val="008C645A"/>
    <w:rsid w:val="008C6E39"/>
    <w:rsid w:val="008C7932"/>
    <w:rsid w:val="008D13AE"/>
    <w:rsid w:val="008D191D"/>
    <w:rsid w:val="008D41D1"/>
    <w:rsid w:val="008D5401"/>
    <w:rsid w:val="008D60EC"/>
    <w:rsid w:val="008D7413"/>
    <w:rsid w:val="008E1B88"/>
    <w:rsid w:val="008E24E5"/>
    <w:rsid w:val="008F6ECC"/>
    <w:rsid w:val="00901016"/>
    <w:rsid w:val="00905265"/>
    <w:rsid w:val="009067F4"/>
    <w:rsid w:val="00911FCB"/>
    <w:rsid w:val="00912F73"/>
    <w:rsid w:val="00913206"/>
    <w:rsid w:val="00916F31"/>
    <w:rsid w:val="0091714F"/>
    <w:rsid w:val="009200E3"/>
    <w:rsid w:val="00922440"/>
    <w:rsid w:val="009266E8"/>
    <w:rsid w:val="00934CA0"/>
    <w:rsid w:val="00937B3D"/>
    <w:rsid w:val="0094381E"/>
    <w:rsid w:val="0094398D"/>
    <w:rsid w:val="009451B6"/>
    <w:rsid w:val="009536F0"/>
    <w:rsid w:val="00960E65"/>
    <w:rsid w:val="009647C7"/>
    <w:rsid w:val="00964ED6"/>
    <w:rsid w:val="0097768F"/>
    <w:rsid w:val="00981BB6"/>
    <w:rsid w:val="00983A07"/>
    <w:rsid w:val="00983C2A"/>
    <w:rsid w:val="00986EF8"/>
    <w:rsid w:val="00987304"/>
    <w:rsid w:val="00987B76"/>
    <w:rsid w:val="00991BE0"/>
    <w:rsid w:val="00992D3E"/>
    <w:rsid w:val="009959F8"/>
    <w:rsid w:val="009966F3"/>
    <w:rsid w:val="009A071D"/>
    <w:rsid w:val="009A1BD4"/>
    <w:rsid w:val="009A28D3"/>
    <w:rsid w:val="009A35D9"/>
    <w:rsid w:val="009A5291"/>
    <w:rsid w:val="009A5BD3"/>
    <w:rsid w:val="009B06D7"/>
    <w:rsid w:val="009B1D14"/>
    <w:rsid w:val="009B2BD1"/>
    <w:rsid w:val="009B4585"/>
    <w:rsid w:val="009B5A18"/>
    <w:rsid w:val="009B6AFA"/>
    <w:rsid w:val="009C0B29"/>
    <w:rsid w:val="009C1AA4"/>
    <w:rsid w:val="009C2736"/>
    <w:rsid w:val="009C4E34"/>
    <w:rsid w:val="009D0F1E"/>
    <w:rsid w:val="009D1368"/>
    <w:rsid w:val="009D3C1F"/>
    <w:rsid w:val="009D48FD"/>
    <w:rsid w:val="009D5734"/>
    <w:rsid w:val="009D7581"/>
    <w:rsid w:val="009D7FC1"/>
    <w:rsid w:val="009E5230"/>
    <w:rsid w:val="009F0786"/>
    <w:rsid w:val="009F2ECA"/>
    <w:rsid w:val="009F5713"/>
    <w:rsid w:val="00A11641"/>
    <w:rsid w:val="00A151A3"/>
    <w:rsid w:val="00A21E09"/>
    <w:rsid w:val="00A25007"/>
    <w:rsid w:val="00A340A4"/>
    <w:rsid w:val="00A37AC3"/>
    <w:rsid w:val="00A41100"/>
    <w:rsid w:val="00A418AB"/>
    <w:rsid w:val="00A42AB5"/>
    <w:rsid w:val="00A5106A"/>
    <w:rsid w:val="00A5586B"/>
    <w:rsid w:val="00A63F92"/>
    <w:rsid w:val="00A676D1"/>
    <w:rsid w:val="00A742D8"/>
    <w:rsid w:val="00A81965"/>
    <w:rsid w:val="00A82967"/>
    <w:rsid w:val="00A8420B"/>
    <w:rsid w:val="00A853C7"/>
    <w:rsid w:val="00A86635"/>
    <w:rsid w:val="00A8711C"/>
    <w:rsid w:val="00A9221A"/>
    <w:rsid w:val="00AA137B"/>
    <w:rsid w:val="00AA3BC3"/>
    <w:rsid w:val="00AB3A68"/>
    <w:rsid w:val="00AC0E34"/>
    <w:rsid w:val="00AC36A9"/>
    <w:rsid w:val="00AD1572"/>
    <w:rsid w:val="00AD7970"/>
    <w:rsid w:val="00AE0AC2"/>
    <w:rsid w:val="00AF1219"/>
    <w:rsid w:val="00AF2AB0"/>
    <w:rsid w:val="00AF325C"/>
    <w:rsid w:val="00B0254E"/>
    <w:rsid w:val="00B053FA"/>
    <w:rsid w:val="00B1018F"/>
    <w:rsid w:val="00B117E3"/>
    <w:rsid w:val="00B14A85"/>
    <w:rsid w:val="00B15260"/>
    <w:rsid w:val="00B15AE0"/>
    <w:rsid w:val="00B16D7D"/>
    <w:rsid w:val="00B250B2"/>
    <w:rsid w:val="00B26927"/>
    <w:rsid w:val="00B3255C"/>
    <w:rsid w:val="00B32E5F"/>
    <w:rsid w:val="00B36417"/>
    <w:rsid w:val="00B41EE8"/>
    <w:rsid w:val="00B47753"/>
    <w:rsid w:val="00B5044A"/>
    <w:rsid w:val="00B5045E"/>
    <w:rsid w:val="00B526FA"/>
    <w:rsid w:val="00B52AFA"/>
    <w:rsid w:val="00B543E0"/>
    <w:rsid w:val="00B559B3"/>
    <w:rsid w:val="00B62BF3"/>
    <w:rsid w:val="00B6558D"/>
    <w:rsid w:val="00B77DD2"/>
    <w:rsid w:val="00B80B13"/>
    <w:rsid w:val="00B82EA8"/>
    <w:rsid w:val="00B83C84"/>
    <w:rsid w:val="00B86D17"/>
    <w:rsid w:val="00B8711B"/>
    <w:rsid w:val="00B9106B"/>
    <w:rsid w:val="00B96179"/>
    <w:rsid w:val="00BA0CA8"/>
    <w:rsid w:val="00BA18A2"/>
    <w:rsid w:val="00BA33C1"/>
    <w:rsid w:val="00BA4CF5"/>
    <w:rsid w:val="00BA5FEF"/>
    <w:rsid w:val="00BA63C6"/>
    <w:rsid w:val="00BB62B2"/>
    <w:rsid w:val="00BC21A3"/>
    <w:rsid w:val="00BC24E9"/>
    <w:rsid w:val="00BC5756"/>
    <w:rsid w:val="00BD08F6"/>
    <w:rsid w:val="00BD3ED8"/>
    <w:rsid w:val="00BE1ED8"/>
    <w:rsid w:val="00BE3EB8"/>
    <w:rsid w:val="00BE5940"/>
    <w:rsid w:val="00BF1135"/>
    <w:rsid w:val="00BF22DC"/>
    <w:rsid w:val="00BF3C05"/>
    <w:rsid w:val="00C01300"/>
    <w:rsid w:val="00C052E0"/>
    <w:rsid w:val="00C063BB"/>
    <w:rsid w:val="00C14623"/>
    <w:rsid w:val="00C17988"/>
    <w:rsid w:val="00C302AC"/>
    <w:rsid w:val="00C31938"/>
    <w:rsid w:val="00C31975"/>
    <w:rsid w:val="00C34C33"/>
    <w:rsid w:val="00C36392"/>
    <w:rsid w:val="00C400E5"/>
    <w:rsid w:val="00C462AD"/>
    <w:rsid w:val="00C47432"/>
    <w:rsid w:val="00C4799F"/>
    <w:rsid w:val="00C51261"/>
    <w:rsid w:val="00C55278"/>
    <w:rsid w:val="00C621CA"/>
    <w:rsid w:val="00C64C21"/>
    <w:rsid w:val="00C70DFA"/>
    <w:rsid w:val="00C7276F"/>
    <w:rsid w:val="00C72E9A"/>
    <w:rsid w:val="00C76147"/>
    <w:rsid w:val="00C76E99"/>
    <w:rsid w:val="00C77BC7"/>
    <w:rsid w:val="00C809AF"/>
    <w:rsid w:val="00C833AE"/>
    <w:rsid w:val="00C8498B"/>
    <w:rsid w:val="00C84D54"/>
    <w:rsid w:val="00C91C2B"/>
    <w:rsid w:val="00C96006"/>
    <w:rsid w:val="00C97254"/>
    <w:rsid w:val="00CA004B"/>
    <w:rsid w:val="00CA06CB"/>
    <w:rsid w:val="00CA2FCD"/>
    <w:rsid w:val="00CA4ACC"/>
    <w:rsid w:val="00CA66F7"/>
    <w:rsid w:val="00CB3E28"/>
    <w:rsid w:val="00CB5B00"/>
    <w:rsid w:val="00CB764F"/>
    <w:rsid w:val="00CC6940"/>
    <w:rsid w:val="00CD1035"/>
    <w:rsid w:val="00CD7775"/>
    <w:rsid w:val="00CE1424"/>
    <w:rsid w:val="00CE14D4"/>
    <w:rsid w:val="00CE297D"/>
    <w:rsid w:val="00CE2F7C"/>
    <w:rsid w:val="00CE3063"/>
    <w:rsid w:val="00CE7B91"/>
    <w:rsid w:val="00CF021A"/>
    <w:rsid w:val="00D00BEC"/>
    <w:rsid w:val="00D035DA"/>
    <w:rsid w:val="00D07A51"/>
    <w:rsid w:val="00D07E56"/>
    <w:rsid w:val="00D101D2"/>
    <w:rsid w:val="00D119C6"/>
    <w:rsid w:val="00D13CF1"/>
    <w:rsid w:val="00D15353"/>
    <w:rsid w:val="00D218F7"/>
    <w:rsid w:val="00D23EC3"/>
    <w:rsid w:val="00D242DC"/>
    <w:rsid w:val="00D25055"/>
    <w:rsid w:val="00D3237C"/>
    <w:rsid w:val="00D332F9"/>
    <w:rsid w:val="00D36F26"/>
    <w:rsid w:val="00D3732F"/>
    <w:rsid w:val="00D3799D"/>
    <w:rsid w:val="00D4553A"/>
    <w:rsid w:val="00D46376"/>
    <w:rsid w:val="00D536BF"/>
    <w:rsid w:val="00D54B65"/>
    <w:rsid w:val="00D56868"/>
    <w:rsid w:val="00D603CC"/>
    <w:rsid w:val="00D61B0D"/>
    <w:rsid w:val="00D64DF1"/>
    <w:rsid w:val="00D65075"/>
    <w:rsid w:val="00D65326"/>
    <w:rsid w:val="00D7097E"/>
    <w:rsid w:val="00D7195B"/>
    <w:rsid w:val="00D744F6"/>
    <w:rsid w:val="00D77086"/>
    <w:rsid w:val="00D8738F"/>
    <w:rsid w:val="00D933F9"/>
    <w:rsid w:val="00D93FD8"/>
    <w:rsid w:val="00DA1899"/>
    <w:rsid w:val="00DA1963"/>
    <w:rsid w:val="00DA46BD"/>
    <w:rsid w:val="00DA7AA8"/>
    <w:rsid w:val="00DB13F4"/>
    <w:rsid w:val="00DB41D8"/>
    <w:rsid w:val="00DB66E0"/>
    <w:rsid w:val="00DC18B2"/>
    <w:rsid w:val="00DC2D74"/>
    <w:rsid w:val="00DC351E"/>
    <w:rsid w:val="00DC3E32"/>
    <w:rsid w:val="00DC6E9C"/>
    <w:rsid w:val="00DC7B47"/>
    <w:rsid w:val="00DD69A0"/>
    <w:rsid w:val="00DE00ED"/>
    <w:rsid w:val="00DE3933"/>
    <w:rsid w:val="00DF1A8C"/>
    <w:rsid w:val="00DF38AD"/>
    <w:rsid w:val="00DF4B50"/>
    <w:rsid w:val="00DF72DD"/>
    <w:rsid w:val="00DF7959"/>
    <w:rsid w:val="00E039BE"/>
    <w:rsid w:val="00E0513B"/>
    <w:rsid w:val="00E12FD9"/>
    <w:rsid w:val="00E14347"/>
    <w:rsid w:val="00E14EA0"/>
    <w:rsid w:val="00E1591F"/>
    <w:rsid w:val="00E15FE9"/>
    <w:rsid w:val="00E20670"/>
    <w:rsid w:val="00E24837"/>
    <w:rsid w:val="00E25280"/>
    <w:rsid w:val="00E348A5"/>
    <w:rsid w:val="00E35984"/>
    <w:rsid w:val="00E413BF"/>
    <w:rsid w:val="00E4455F"/>
    <w:rsid w:val="00E44925"/>
    <w:rsid w:val="00E44944"/>
    <w:rsid w:val="00E45F96"/>
    <w:rsid w:val="00E45FC6"/>
    <w:rsid w:val="00E54409"/>
    <w:rsid w:val="00E57259"/>
    <w:rsid w:val="00E6157F"/>
    <w:rsid w:val="00E622C0"/>
    <w:rsid w:val="00E64EE1"/>
    <w:rsid w:val="00E662C0"/>
    <w:rsid w:val="00E6785B"/>
    <w:rsid w:val="00E72ED7"/>
    <w:rsid w:val="00E83001"/>
    <w:rsid w:val="00E87854"/>
    <w:rsid w:val="00E907BE"/>
    <w:rsid w:val="00E91D74"/>
    <w:rsid w:val="00EA0F01"/>
    <w:rsid w:val="00EA0F45"/>
    <w:rsid w:val="00EA1D99"/>
    <w:rsid w:val="00EA2430"/>
    <w:rsid w:val="00EB05D3"/>
    <w:rsid w:val="00EB2211"/>
    <w:rsid w:val="00EB272F"/>
    <w:rsid w:val="00EB55BA"/>
    <w:rsid w:val="00EB6273"/>
    <w:rsid w:val="00EB6E99"/>
    <w:rsid w:val="00EC0855"/>
    <w:rsid w:val="00EC1512"/>
    <w:rsid w:val="00ED1236"/>
    <w:rsid w:val="00ED1F1E"/>
    <w:rsid w:val="00ED7801"/>
    <w:rsid w:val="00ED7FFC"/>
    <w:rsid w:val="00EE1A91"/>
    <w:rsid w:val="00EF0BD1"/>
    <w:rsid w:val="00EF2634"/>
    <w:rsid w:val="00EF34DF"/>
    <w:rsid w:val="00EF3AB0"/>
    <w:rsid w:val="00EF3B7B"/>
    <w:rsid w:val="00EF68B4"/>
    <w:rsid w:val="00F01CFF"/>
    <w:rsid w:val="00F05232"/>
    <w:rsid w:val="00F13082"/>
    <w:rsid w:val="00F205CC"/>
    <w:rsid w:val="00F205E2"/>
    <w:rsid w:val="00F21432"/>
    <w:rsid w:val="00F246E2"/>
    <w:rsid w:val="00F30E30"/>
    <w:rsid w:val="00F34808"/>
    <w:rsid w:val="00F35707"/>
    <w:rsid w:val="00F37156"/>
    <w:rsid w:val="00F42B35"/>
    <w:rsid w:val="00F42F25"/>
    <w:rsid w:val="00F50B49"/>
    <w:rsid w:val="00F514E6"/>
    <w:rsid w:val="00F53455"/>
    <w:rsid w:val="00F53603"/>
    <w:rsid w:val="00F53D87"/>
    <w:rsid w:val="00F553E0"/>
    <w:rsid w:val="00F55EB9"/>
    <w:rsid w:val="00F56C2F"/>
    <w:rsid w:val="00F76718"/>
    <w:rsid w:val="00F76DF3"/>
    <w:rsid w:val="00F834A2"/>
    <w:rsid w:val="00F84EEF"/>
    <w:rsid w:val="00F863AF"/>
    <w:rsid w:val="00F87995"/>
    <w:rsid w:val="00F8799B"/>
    <w:rsid w:val="00F90DB6"/>
    <w:rsid w:val="00F92099"/>
    <w:rsid w:val="00FA05EE"/>
    <w:rsid w:val="00FA0927"/>
    <w:rsid w:val="00FA6F64"/>
    <w:rsid w:val="00FB12C6"/>
    <w:rsid w:val="00FB1D94"/>
    <w:rsid w:val="00FB5027"/>
    <w:rsid w:val="00FB6008"/>
    <w:rsid w:val="00FB784E"/>
    <w:rsid w:val="00FC258B"/>
    <w:rsid w:val="00FC2B2B"/>
    <w:rsid w:val="00FC59BE"/>
    <w:rsid w:val="00FE598B"/>
    <w:rsid w:val="00FE7587"/>
    <w:rsid w:val="00FE75B3"/>
    <w:rsid w:val="00FE7B7E"/>
    <w:rsid w:val="00FF1308"/>
    <w:rsid w:val="00FF1D1F"/>
    <w:rsid w:val="00FF31B5"/>
    <w:rsid w:val="00FF7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40C4B"/>
  <w15:docId w15:val="{FC5DBB4F-0D29-46A0-B0F1-A717FD06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568"/>
  </w:style>
  <w:style w:type="paragraph" w:styleId="1">
    <w:name w:val="heading 1"/>
    <w:basedOn w:val="a"/>
    <w:next w:val="a"/>
    <w:link w:val="10"/>
    <w:qFormat/>
    <w:rsid w:val="00E8300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F77"/>
    <w:pPr>
      <w:keepNext/>
      <w:keepLines/>
      <w:spacing w:before="40" w:after="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F77"/>
    <w:pPr>
      <w:keepNext/>
      <w:keepLines/>
      <w:spacing w:before="40" w:after="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F77"/>
    <w:pPr>
      <w:keepNext/>
      <w:keepLines/>
      <w:spacing w:before="40" w:after="0"/>
      <w:outlineLvl w:val="3"/>
    </w:pPr>
    <w:rPr>
      <w:rFonts w:eastAsia="Times New Roman" w:cs="Times New Roman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F77"/>
    <w:pPr>
      <w:keepNext/>
      <w:keepLines/>
      <w:spacing w:before="40" w:after="0"/>
      <w:outlineLvl w:val="4"/>
    </w:pPr>
    <w:rPr>
      <w:rFonts w:eastAsia="Times New Roman" w:cs="Times New Roman"/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F77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F77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F77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F77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E83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E83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E83001"/>
  </w:style>
  <w:style w:type="character" w:customStyle="1" w:styleId="10">
    <w:name w:val="Заголовок 1 Знак"/>
    <w:basedOn w:val="a0"/>
    <w:link w:val="1"/>
    <w:rsid w:val="00E8300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E83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3001"/>
  </w:style>
  <w:style w:type="paragraph" w:styleId="a5">
    <w:name w:val="footer"/>
    <w:basedOn w:val="a"/>
    <w:link w:val="a6"/>
    <w:uiPriority w:val="99"/>
    <w:unhideWhenUsed/>
    <w:rsid w:val="00E83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3001"/>
  </w:style>
  <w:style w:type="paragraph" w:styleId="a7">
    <w:name w:val="Title"/>
    <w:basedOn w:val="a"/>
    <w:next w:val="a"/>
    <w:link w:val="a8"/>
    <w:uiPriority w:val="10"/>
    <w:qFormat/>
    <w:rsid w:val="00E83001"/>
    <w:pPr>
      <w:pBdr>
        <w:top w:val="single" w:sz="48" w:space="0" w:color="8DB3E2"/>
        <w:bottom w:val="single" w:sz="48" w:space="0" w:color="8DB3E2"/>
      </w:pBdr>
      <w:shd w:val="clear" w:color="auto" w:fill="8DB3E2"/>
      <w:spacing w:after="0" w:line="240" w:lineRule="auto"/>
      <w:jc w:val="center"/>
    </w:pPr>
    <w:rPr>
      <w:rFonts w:ascii="Cambria" w:eastAsia="Times New Roman" w:hAnsi="Cambria" w:cs="Times New Roman"/>
      <w:i/>
      <w:iCs/>
      <w:color w:val="FFFFFF"/>
      <w:spacing w:val="10"/>
      <w:sz w:val="48"/>
      <w:szCs w:val="48"/>
    </w:rPr>
  </w:style>
  <w:style w:type="character" w:customStyle="1" w:styleId="a8">
    <w:name w:val="Заголовок Знак"/>
    <w:basedOn w:val="a0"/>
    <w:link w:val="a7"/>
    <w:uiPriority w:val="10"/>
    <w:rsid w:val="00E83001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8DB3E2"/>
    </w:rPr>
  </w:style>
  <w:style w:type="paragraph" w:customStyle="1" w:styleId="ConsPlusNormal">
    <w:name w:val="ConsPlusNormal"/>
    <w:rsid w:val="00871E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List Paragraph"/>
    <w:basedOn w:val="a"/>
    <w:uiPriority w:val="34"/>
    <w:qFormat/>
    <w:rsid w:val="009B6AFA"/>
    <w:pPr>
      <w:ind w:left="720"/>
      <w:contextualSpacing/>
    </w:pPr>
  </w:style>
  <w:style w:type="paragraph" w:customStyle="1" w:styleId="formattext">
    <w:name w:val="formattext"/>
    <w:basedOn w:val="a"/>
    <w:rsid w:val="00590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4F4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E3A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1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12F73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F92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F92099"/>
    <w:rPr>
      <w:color w:val="0000FF"/>
      <w:u w:val="single"/>
    </w:rPr>
  </w:style>
  <w:style w:type="table" w:customStyle="1" w:styleId="21">
    <w:name w:val="Сетка таблицы2"/>
    <w:basedOn w:val="a1"/>
    <w:next w:val="aa"/>
    <w:uiPriority w:val="59"/>
    <w:rsid w:val="006E1DF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"/>
    <w:basedOn w:val="a1"/>
    <w:next w:val="aa"/>
    <w:uiPriority w:val="59"/>
    <w:rsid w:val="0072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a"/>
    <w:uiPriority w:val="59"/>
    <w:rsid w:val="0072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72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a"/>
    <w:uiPriority w:val="59"/>
    <w:rsid w:val="0072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a"/>
    <w:uiPriority w:val="59"/>
    <w:rsid w:val="00515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2">
    <w:name w:val="- маркированный вложенный 2"/>
    <w:basedOn w:val="-1"/>
    <w:rsid w:val="00DB13F4"/>
    <w:pPr>
      <w:numPr>
        <w:ilvl w:val="1"/>
      </w:numPr>
      <w:tabs>
        <w:tab w:val="clear" w:pos="1134"/>
        <w:tab w:val="clear" w:pos="1353"/>
        <w:tab w:val="num" w:pos="360"/>
        <w:tab w:val="left" w:pos="1418"/>
      </w:tabs>
      <w:ind w:left="1418" w:hanging="284"/>
    </w:pPr>
  </w:style>
  <w:style w:type="paragraph" w:customStyle="1" w:styleId="-1">
    <w:name w:val="- маркированный вложенный 1"/>
    <w:basedOn w:val="ad"/>
    <w:link w:val="-10"/>
    <w:rsid w:val="00DB13F4"/>
    <w:pPr>
      <w:numPr>
        <w:numId w:val="2"/>
      </w:numPr>
      <w:tabs>
        <w:tab w:val="clear" w:pos="851"/>
        <w:tab w:val="left" w:pos="1134"/>
      </w:tabs>
      <w:spacing w:before="0" w:beforeAutospacing="0" w:after="0" w:afterAutospacing="0"/>
      <w:ind w:left="1135" w:hanging="284"/>
      <w:jc w:val="both"/>
    </w:pPr>
    <w:rPr>
      <w:rFonts w:ascii="Arial" w:eastAsia="Arial" w:hAnsi="Arial" w:cs="Arial CYR"/>
      <w:sz w:val="20"/>
      <w:szCs w:val="20"/>
    </w:rPr>
  </w:style>
  <w:style w:type="character" w:customStyle="1" w:styleId="-10">
    <w:name w:val="- маркированный вложенный 1 Знак"/>
    <w:link w:val="-1"/>
    <w:rsid w:val="00DB13F4"/>
    <w:rPr>
      <w:rFonts w:ascii="Arial" w:eastAsia="Arial" w:hAnsi="Arial" w:cs="Arial CYR"/>
      <w:sz w:val="20"/>
      <w:szCs w:val="20"/>
      <w:lang w:eastAsia="ru-RU"/>
    </w:rPr>
  </w:style>
  <w:style w:type="paragraph" w:customStyle="1" w:styleId="-">
    <w:name w:val="- текст вложенный"/>
    <w:basedOn w:val="ad"/>
    <w:link w:val="-0"/>
    <w:rsid w:val="00DB13F4"/>
    <w:pPr>
      <w:spacing w:before="120" w:beforeAutospacing="0" w:after="0" w:afterAutospacing="0"/>
      <w:ind w:left="851"/>
      <w:jc w:val="both"/>
    </w:pPr>
    <w:rPr>
      <w:rFonts w:ascii="Arial" w:eastAsia="Arial" w:hAnsi="Arial" w:cs="Arial CYR"/>
      <w:sz w:val="20"/>
      <w:szCs w:val="20"/>
    </w:rPr>
  </w:style>
  <w:style w:type="character" w:customStyle="1" w:styleId="-0">
    <w:name w:val="- текст вложенный Знак"/>
    <w:link w:val="-"/>
    <w:rsid w:val="00DB13F4"/>
    <w:rPr>
      <w:rFonts w:ascii="Arial" w:eastAsia="Arial" w:hAnsi="Arial" w:cs="Arial CYR"/>
      <w:sz w:val="20"/>
      <w:szCs w:val="20"/>
      <w:lang w:eastAsia="ru-RU"/>
    </w:rPr>
  </w:style>
  <w:style w:type="paragraph" w:styleId="af">
    <w:name w:val="No Spacing"/>
    <w:uiPriority w:val="1"/>
    <w:qFormat/>
    <w:rsid w:val="00DB13F4"/>
    <w:pPr>
      <w:spacing w:after="0" w:line="240" w:lineRule="auto"/>
    </w:pPr>
  </w:style>
  <w:style w:type="table" w:customStyle="1" w:styleId="14">
    <w:name w:val="Сетка таблицы14"/>
    <w:basedOn w:val="a1"/>
    <w:next w:val="aa"/>
    <w:uiPriority w:val="59"/>
    <w:rsid w:val="009A5BD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a"/>
    <w:uiPriority w:val="59"/>
    <w:rsid w:val="009A5B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9A5BD3"/>
    <w:rPr>
      <w:sz w:val="16"/>
      <w:szCs w:val="16"/>
    </w:rPr>
  </w:style>
  <w:style w:type="table" w:customStyle="1" w:styleId="31">
    <w:name w:val="Сетка таблицы3"/>
    <w:basedOn w:val="a1"/>
    <w:next w:val="aa"/>
    <w:uiPriority w:val="59"/>
    <w:rsid w:val="009A5B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a"/>
    <w:uiPriority w:val="59"/>
    <w:rsid w:val="009A5B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a"/>
    <w:uiPriority w:val="59"/>
    <w:rsid w:val="009A5B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a"/>
    <w:uiPriority w:val="59"/>
    <w:rsid w:val="009A5B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a"/>
    <w:uiPriority w:val="59"/>
    <w:rsid w:val="009A5B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a"/>
    <w:uiPriority w:val="59"/>
    <w:rsid w:val="009A5B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a"/>
    <w:uiPriority w:val="59"/>
    <w:rsid w:val="009A5B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a"/>
    <w:uiPriority w:val="59"/>
    <w:rsid w:val="009A5B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a"/>
    <w:uiPriority w:val="59"/>
    <w:rsid w:val="009A5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a"/>
    <w:uiPriority w:val="59"/>
    <w:rsid w:val="009A5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a"/>
    <w:uiPriority w:val="59"/>
    <w:rsid w:val="009A5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1"/>
    <w:basedOn w:val="a1"/>
    <w:next w:val="aa"/>
    <w:uiPriority w:val="59"/>
    <w:rsid w:val="009A5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uiPriority w:val="59"/>
    <w:rsid w:val="009A5BD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a"/>
    <w:uiPriority w:val="59"/>
    <w:rsid w:val="009A5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a"/>
    <w:uiPriority w:val="59"/>
    <w:rsid w:val="009A5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a"/>
    <w:uiPriority w:val="59"/>
    <w:rsid w:val="009A5BD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a"/>
    <w:uiPriority w:val="59"/>
    <w:rsid w:val="009A5BD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a"/>
    <w:uiPriority w:val="59"/>
    <w:rsid w:val="00CA06C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a"/>
    <w:uiPriority w:val="59"/>
    <w:rsid w:val="00CA06C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a"/>
    <w:uiPriority w:val="59"/>
    <w:rsid w:val="00CA06C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Заголовок 21"/>
    <w:basedOn w:val="a"/>
    <w:next w:val="a"/>
    <w:uiPriority w:val="9"/>
    <w:semiHidden/>
    <w:unhideWhenUsed/>
    <w:qFormat/>
    <w:rsid w:val="00465F77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  <w14:ligatures w14:val="standardContextual"/>
    </w:rPr>
  </w:style>
  <w:style w:type="paragraph" w:customStyle="1" w:styleId="310">
    <w:name w:val="Заголовок 31"/>
    <w:basedOn w:val="a"/>
    <w:next w:val="a"/>
    <w:uiPriority w:val="9"/>
    <w:semiHidden/>
    <w:unhideWhenUsed/>
    <w:qFormat/>
    <w:rsid w:val="00465F77"/>
    <w:pPr>
      <w:keepNext/>
      <w:keepLines/>
      <w:spacing w:before="160" w:after="80"/>
      <w:outlineLvl w:val="2"/>
    </w:pPr>
    <w:rPr>
      <w:rFonts w:eastAsia="Times New Roman" w:cs="Times New Roman"/>
      <w:color w:val="0F4761"/>
      <w:kern w:val="2"/>
      <w:sz w:val="28"/>
      <w:szCs w:val="28"/>
      <w14:ligatures w14:val="standardContextual"/>
    </w:rPr>
  </w:style>
  <w:style w:type="paragraph" w:customStyle="1" w:styleId="410">
    <w:name w:val="Заголовок 41"/>
    <w:basedOn w:val="a"/>
    <w:next w:val="a"/>
    <w:uiPriority w:val="9"/>
    <w:semiHidden/>
    <w:unhideWhenUsed/>
    <w:qFormat/>
    <w:rsid w:val="00465F77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  <w:kern w:val="2"/>
      <w14:ligatures w14:val="standardContextual"/>
    </w:rPr>
  </w:style>
  <w:style w:type="paragraph" w:customStyle="1" w:styleId="510">
    <w:name w:val="Заголовок 51"/>
    <w:basedOn w:val="a"/>
    <w:next w:val="a"/>
    <w:uiPriority w:val="9"/>
    <w:semiHidden/>
    <w:unhideWhenUsed/>
    <w:qFormat/>
    <w:rsid w:val="00465F77"/>
    <w:pPr>
      <w:keepNext/>
      <w:keepLines/>
      <w:spacing w:before="80" w:after="40"/>
      <w:outlineLvl w:val="4"/>
    </w:pPr>
    <w:rPr>
      <w:rFonts w:eastAsia="Times New Roman" w:cs="Times New Roman"/>
      <w:color w:val="0F4761"/>
      <w:kern w:val="2"/>
      <w14:ligatures w14:val="standardContextual"/>
    </w:rPr>
  </w:style>
  <w:style w:type="paragraph" w:customStyle="1" w:styleId="610">
    <w:name w:val="Заголовок 61"/>
    <w:basedOn w:val="a"/>
    <w:next w:val="a"/>
    <w:uiPriority w:val="9"/>
    <w:semiHidden/>
    <w:unhideWhenUsed/>
    <w:qFormat/>
    <w:rsid w:val="00465F77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kern w:val="2"/>
      <w14:ligatures w14:val="standardContextual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465F77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14:ligatures w14:val="standardContextual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465F77"/>
    <w:pPr>
      <w:keepNext/>
      <w:keepLines/>
      <w:spacing w:after="0"/>
      <w:outlineLvl w:val="7"/>
    </w:pPr>
    <w:rPr>
      <w:rFonts w:eastAsia="Times New Roman" w:cs="Times New Roman"/>
      <w:i/>
      <w:iCs/>
      <w:color w:val="272727"/>
      <w:kern w:val="2"/>
      <w14:ligatures w14:val="standardContextual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465F77"/>
    <w:pPr>
      <w:keepNext/>
      <w:keepLines/>
      <w:spacing w:after="0"/>
      <w:outlineLvl w:val="8"/>
    </w:pPr>
    <w:rPr>
      <w:rFonts w:eastAsia="Times New Roman" w:cs="Times New Roman"/>
      <w:color w:val="272727"/>
      <w:kern w:val="2"/>
      <w14:ligatures w14:val="standardContextual"/>
    </w:rPr>
  </w:style>
  <w:style w:type="numbering" w:customStyle="1" w:styleId="1a">
    <w:name w:val="Нет списка1"/>
    <w:next w:val="a2"/>
    <w:uiPriority w:val="99"/>
    <w:semiHidden/>
    <w:unhideWhenUsed/>
    <w:rsid w:val="00465F77"/>
  </w:style>
  <w:style w:type="character" w:customStyle="1" w:styleId="20">
    <w:name w:val="Заголовок 2 Знак"/>
    <w:basedOn w:val="a0"/>
    <w:link w:val="2"/>
    <w:uiPriority w:val="9"/>
    <w:semiHidden/>
    <w:rsid w:val="00465F77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5F77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5F77"/>
    <w:rPr>
      <w:rFonts w:eastAsia="Times New Roman" w:cs="Times New Roman"/>
      <w:i/>
      <w:iCs/>
      <w:color w:val="0F4761"/>
    </w:rPr>
  </w:style>
  <w:style w:type="character" w:customStyle="1" w:styleId="50">
    <w:name w:val="Заголовок 5 Знак"/>
    <w:basedOn w:val="a0"/>
    <w:link w:val="5"/>
    <w:uiPriority w:val="9"/>
    <w:semiHidden/>
    <w:rsid w:val="00465F77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0"/>
    <w:link w:val="6"/>
    <w:uiPriority w:val="9"/>
    <w:semiHidden/>
    <w:rsid w:val="00465F77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semiHidden/>
    <w:rsid w:val="00465F77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rsid w:val="00465F77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semiHidden/>
    <w:rsid w:val="00465F77"/>
    <w:rPr>
      <w:rFonts w:eastAsia="Times New Roman" w:cs="Times New Roman"/>
      <w:color w:val="272727"/>
    </w:rPr>
  </w:style>
  <w:style w:type="paragraph" w:customStyle="1" w:styleId="1b">
    <w:name w:val="Подзаголовок1"/>
    <w:basedOn w:val="a"/>
    <w:next w:val="a"/>
    <w:uiPriority w:val="11"/>
    <w:qFormat/>
    <w:rsid w:val="00465F77"/>
    <w:pPr>
      <w:numPr>
        <w:ilvl w:val="1"/>
      </w:numPr>
    </w:pPr>
    <w:rPr>
      <w:rFonts w:eastAsia="Times New Roman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2"/>
    <w:uiPriority w:val="11"/>
    <w:rsid w:val="00465F77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2">
    <w:name w:val="Цитата 21"/>
    <w:basedOn w:val="a"/>
    <w:next w:val="a"/>
    <w:uiPriority w:val="29"/>
    <w:qFormat/>
    <w:rsid w:val="00465F77"/>
    <w:pPr>
      <w:spacing w:before="160"/>
      <w:jc w:val="center"/>
    </w:pPr>
    <w:rPr>
      <w:i/>
      <w:iCs/>
      <w:color w:val="404040"/>
      <w:kern w:val="2"/>
      <w14:ligatures w14:val="standardContextual"/>
    </w:rPr>
  </w:style>
  <w:style w:type="character" w:customStyle="1" w:styleId="25">
    <w:name w:val="Цитата 2 Знак"/>
    <w:basedOn w:val="a0"/>
    <w:link w:val="26"/>
    <w:uiPriority w:val="29"/>
    <w:rsid w:val="00465F77"/>
    <w:rPr>
      <w:i/>
      <w:iCs/>
      <w:color w:val="404040"/>
    </w:rPr>
  </w:style>
  <w:style w:type="character" w:customStyle="1" w:styleId="1c">
    <w:name w:val="Сильное выделение1"/>
    <w:basedOn w:val="a0"/>
    <w:uiPriority w:val="21"/>
    <w:qFormat/>
    <w:rsid w:val="00465F77"/>
    <w:rPr>
      <w:i/>
      <w:iCs/>
      <w:color w:val="0F4761"/>
    </w:rPr>
  </w:style>
  <w:style w:type="paragraph" w:customStyle="1" w:styleId="1d">
    <w:name w:val="Выделенная цитата1"/>
    <w:basedOn w:val="a"/>
    <w:next w:val="a"/>
    <w:uiPriority w:val="30"/>
    <w:qFormat/>
    <w:rsid w:val="00465F7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  <w:kern w:val="2"/>
      <w14:ligatures w14:val="standardContextual"/>
    </w:rPr>
  </w:style>
  <w:style w:type="character" w:customStyle="1" w:styleId="af3">
    <w:name w:val="Выделенная цитата Знак"/>
    <w:basedOn w:val="a0"/>
    <w:link w:val="af4"/>
    <w:uiPriority w:val="30"/>
    <w:rsid w:val="00465F77"/>
    <w:rPr>
      <w:i/>
      <w:iCs/>
      <w:color w:val="0F4761"/>
    </w:rPr>
  </w:style>
  <w:style w:type="character" w:customStyle="1" w:styleId="1e">
    <w:name w:val="Сильная ссылка1"/>
    <w:basedOn w:val="a0"/>
    <w:uiPriority w:val="32"/>
    <w:qFormat/>
    <w:rsid w:val="00465F77"/>
    <w:rPr>
      <w:b/>
      <w:bCs/>
      <w:smallCaps/>
      <w:color w:val="0F4761"/>
      <w:spacing w:val="5"/>
    </w:rPr>
  </w:style>
  <w:style w:type="numbering" w:customStyle="1" w:styleId="112">
    <w:name w:val="Нет списка11"/>
    <w:next w:val="a2"/>
    <w:uiPriority w:val="99"/>
    <w:semiHidden/>
    <w:unhideWhenUsed/>
    <w:rsid w:val="00465F77"/>
  </w:style>
  <w:style w:type="paragraph" w:customStyle="1" w:styleId="1f">
    <w:name w:val="Верхний колонтитул1"/>
    <w:basedOn w:val="a"/>
    <w:next w:val="a3"/>
    <w:uiPriority w:val="99"/>
    <w:unhideWhenUsed/>
    <w:rsid w:val="00465F77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paragraph" w:customStyle="1" w:styleId="1f0">
    <w:name w:val="Нижний колонтитул1"/>
    <w:basedOn w:val="a"/>
    <w:next w:val="a5"/>
    <w:uiPriority w:val="99"/>
    <w:unhideWhenUsed/>
    <w:rsid w:val="00465F77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paragraph" w:customStyle="1" w:styleId="ds-markdown-paragraph">
    <w:name w:val="ds-markdown-paragraph"/>
    <w:basedOn w:val="a"/>
    <w:rsid w:val="00465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basedOn w:val="a0"/>
    <w:uiPriority w:val="22"/>
    <w:qFormat/>
    <w:rsid w:val="00465F77"/>
    <w:rPr>
      <w:b/>
      <w:bCs/>
    </w:rPr>
  </w:style>
  <w:style w:type="character" w:styleId="af6">
    <w:name w:val="Unresolved Mention"/>
    <w:basedOn w:val="a0"/>
    <w:uiPriority w:val="99"/>
    <w:semiHidden/>
    <w:unhideWhenUsed/>
    <w:rsid w:val="00465F77"/>
    <w:rPr>
      <w:color w:val="605E5C"/>
      <w:shd w:val="clear" w:color="auto" w:fill="E1DFDD"/>
    </w:rPr>
  </w:style>
  <w:style w:type="character" w:styleId="af7">
    <w:name w:val="Emphasis"/>
    <w:basedOn w:val="a0"/>
    <w:uiPriority w:val="20"/>
    <w:qFormat/>
    <w:rsid w:val="00465F77"/>
    <w:rPr>
      <w:i/>
      <w:iCs/>
    </w:rPr>
  </w:style>
  <w:style w:type="character" w:customStyle="1" w:styleId="1f1">
    <w:name w:val="Просмотренная гиперссылка1"/>
    <w:basedOn w:val="a0"/>
    <w:uiPriority w:val="99"/>
    <w:semiHidden/>
    <w:unhideWhenUsed/>
    <w:rsid w:val="00465F77"/>
    <w:rPr>
      <w:color w:val="954F72"/>
      <w:u w:val="single"/>
    </w:rPr>
  </w:style>
  <w:style w:type="character" w:customStyle="1" w:styleId="1f2">
    <w:name w:val="Верхний колонтитул Знак1"/>
    <w:basedOn w:val="a0"/>
    <w:uiPriority w:val="99"/>
    <w:semiHidden/>
    <w:rsid w:val="00465F77"/>
  </w:style>
  <w:style w:type="character" w:customStyle="1" w:styleId="1f3">
    <w:name w:val="Нижний колонтитул Знак1"/>
    <w:basedOn w:val="a0"/>
    <w:uiPriority w:val="99"/>
    <w:semiHidden/>
    <w:rsid w:val="00465F77"/>
  </w:style>
  <w:style w:type="character" w:customStyle="1" w:styleId="27">
    <w:name w:val="Просмотренная гиперссылка2"/>
    <w:basedOn w:val="a0"/>
    <w:uiPriority w:val="99"/>
    <w:semiHidden/>
    <w:unhideWhenUsed/>
    <w:rsid w:val="00465F77"/>
    <w:rPr>
      <w:color w:val="96607D"/>
      <w:u w:val="single"/>
    </w:rPr>
  </w:style>
  <w:style w:type="table" w:customStyle="1" w:styleId="100">
    <w:name w:val="Сетка таблицы10"/>
    <w:basedOn w:val="a1"/>
    <w:next w:val="aa"/>
    <w:uiPriority w:val="39"/>
    <w:rsid w:val="00465F7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1"/>
    <w:next w:val="aa"/>
    <w:uiPriority w:val="59"/>
    <w:rsid w:val="00465F7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rsid w:val="00465F7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3">
    <w:name w:val="Заголовок 2 Знак1"/>
    <w:basedOn w:val="a0"/>
    <w:uiPriority w:val="9"/>
    <w:semiHidden/>
    <w:rsid w:val="00465F7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1">
    <w:name w:val="Заголовок 3 Знак1"/>
    <w:basedOn w:val="a0"/>
    <w:uiPriority w:val="9"/>
    <w:semiHidden/>
    <w:rsid w:val="00465F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1">
    <w:name w:val="Заголовок 4 Знак1"/>
    <w:basedOn w:val="a0"/>
    <w:uiPriority w:val="9"/>
    <w:semiHidden/>
    <w:rsid w:val="00465F7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1">
    <w:name w:val="Заголовок 5 Знак1"/>
    <w:basedOn w:val="a0"/>
    <w:uiPriority w:val="9"/>
    <w:semiHidden/>
    <w:rsid w:val="00465F7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1">
    <w:name w:val="Заголовок 6 Знак1"/>
    <w:basedOn w:val="a0"/>
    <w:uiPriority w:val="9"/>
    <w:semiHidden/>
    <w:rsid w:val="00465F7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1">
    <w:name w:val="Заголовок 7 Знак1"/>
    <w:basedOn w:val="a0"/>
    <w:uiPriority w:val="9"/>
    <w:semiHidden/>
    <w:rsid w:val="00465F7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1">
    <w:name w:val="Заголовок 8 Знак1"/>
    <w:basedOn w:val="a0"/>
    <w:uiPriority w:val="9"/>
    <w:semiHidden/>
    <w:rsid w:val="00465F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1">
    <w:name w:val="Заголовок 9 Знак1"/>
    <w:basedOn w:val="a0"/>
    <w:uiPriority w:val="9"/>
    <w:semiHidden/>
    <w:rsid w:val="00465F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2">
    <w:name w:val="Subtitle"/>
    <w:basedOn w:val="a"/>
    <w:next w:val="a"/>
    <w:link w:val="af1"/>
    <w:uiPriority w:val="11"/>
    <w:qFormat/>
    <w:rsid w:val="00465F77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1f4">
    <w:name w:val="Подзаголовок Знак1"/>
    <w:basedOn w:val="a0"/>
    <w:uiPriority w:val="11"/>
    <w:rsid w:val="00465F77"/>
    <w:rPr>
      <w:rFonts w:eastAsiaTheme="minorEastAsia"/>
      <w:color w:val="5A5A5A" w:themeColor="text1" w:themeTint="A5"/>
      <w:spacing w:val="15"/>
    </w:rPr>
  </w:style>
  <w:style w:type="paragraph" w:styleId="26">
    <w:name w:val="Quote"/>
    <w:basedOn w:val="a"/>
    <w:next w:val="a"/>
    <w:link w:val="25"/>
    <w:uiPriority w:val="29"/>
    <w:qFormat/>
    <w:rsid w:val="00465F77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214">
    <w:name w:val="Цитата 2 Знак1"/>
    <w:basedOn w:val="a0"/>
    <w:uiPriority w:val="29"/>
    <w:rsid w:val="00465F77"/>
    <w:rPr>
      <w:i/>
      <w:iCs/>
      <w:color w:val="404040" w:themeColor="text1" w:themeTint="BF"/>
    </w:rPr>
  </w:style>
  <w:style w:type="character" w:styleId="af8">
    <w:name w:val="Intense Emphasis"/>
    <w:basedOn w:val="a0"/>
    <w:uiPriority w:val="21"/>
    <w:qFormat/>
    <w:rsid w:val="00465F77"/>
    <w:rPr>
      <w:i/>
      <w:iCs/>
      <w:color w:val="5B9BD5" w:themeColor="accent1"/>
    </w:rPr>
  </w:style>
  <w:style w:type="paragraph" w:styleId="af4">
    <w:name w:val="Intense Quote"/>
    <w:basedOn w:val="a"/>
    <w:next w:val="a"/>
    <w:link w:val="af3"/>
    <w:uiPriority w:val="30"/>
    <w:qFormat/>
    <w:rsid w:val="00465F7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1f5">
    <w:name w:val="Выделенная цитата Знак1"/>
    <w:basedOn w:val="a0"/>
    <w:uiPriority w:val="30"/>
    <w:rsid w:val="00465F77"/>
    <w:rPr>
      <w:i/>
      <w:iCs/>
      <w:color w:val="5B9BD5" w:themeColor="accent1"/>
    </w:rPr>
  </w:style>
  <w:style w:type="character" w:styleId="af9">
    <w:name w:val="Intense Reference"/>
    <w:basedOn w:val="a0"/>
    <w:uiPriority w:val="32"/>
    <w:qFormat/>
    <w:rsid w:val="00465F77"/>
    <w:rPr>
      <w:b/>
      <w:bCs/>
      <w:smallCaps/>
      <w:color w:val="5B9BD5" w:themeColor="accent1"/>
      <w:spacing w:val="5"/>
    </w:rPr>
  </w:style>
  <w:style w:type="character" w:styleId="afa">
    <w:name w:val="FollowedHyperlink"/>
    <w:basedOn w:val="a0"/>
    <w:uiPriority w:val="99"/>
    <w:semiHidden/>
    <w:unhideWhenUsed/>
    <w:rsid w:val="00465F77"/>
    <w:rPr>
      <w:color w:val="954F72" w:themeColor="followedHyperlink"/>
      <w:u w:val="single"/>
    </w:rPr>
  </w:style>
  <w:style w:type="table" w:customStyle="1" w:styleId="144">
    <w:name w:val="Сетка таблицы144"/>
    <w:basedOn w:val="a1"/>
    <w:next w:val="aa"/>
    <w:uiPriority w:val="59"/>
    <w:rsid w:val="000744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1"/>
    <w:uiPriority w:val="59"/>
    <w:rsid w:val="0007447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"/>
    <w:next w:val="a2"/>
    <w:uiPriority w:val="99"/>
    <w:semiHidden/>
    <w:unhideWhenUsed/>
    <w:rsid w:val="00BD08F6"/>
  </w:style>
  <w:style w:type="numbering" w:customStyle="1" w:styleId="120">
    <w:name w:val="Нет списка12"/>
    <w:next w:val="a2"/>
    <w:uiPriority w:val="99"/>
    <w:semiHidden/>
    <w:unhideWhenUsed/>
    <w:rsid w:val="00BD08F6"/>
  </w:style>
  <w:style w:type="table" w:customStyle="1" w:styleId="200">
    <w:name w:val="Сетка таблицы20"/>
    <w:basedOn w:val="a1"/>
    <w:next w:val="aa"/>
    <w:uiPriority w:val="39"/>
    <w:rsid w:val="00BD08F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Сетка таблицы145"/>
    <w:basedOn w:val="a1"/>
    <w:next w:val="aa"/>
    <w:uiPriority w:val="59"/>
    <w:rsid w:val="00BD08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uiPriority w:val="59"/>
    <w:rsid w:val="00BD08F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basedOn w:val="a1"/>
    <w:uiPriority w:val="59"/>
    <w:rsid w:val="00334E9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Сетка таблицы134"/>
    <w:basedOn w:val="a1"/>
    <w:uiPriority w:val="59"/>
    <w:rsid w:val="00334E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Сетка таблицы135"/>
    <w:basedOn w:val="a1"/>
    <w:uiPriority w:val="59"/>
    <w:rsid w:val="00334E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1"/>
    <w:uiPriority w:val="59"/>
    <w:rsid w:val="00334E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Сетка таблицы86"/>
    <w:basedOn w:val="a1"/>
    <w:next w:val="aa"/>
    <w:uiPriority w:val="99"/>
    <w:rsid w:val="00334E9A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0"/>
    <w:basedOn w:val="a1"/>
    <w:next w:val="aa"/>
    <w:uiPriority w:val="59"/>
    <w:rsid w:val="00334E9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Сетка таблицы148"/>
    <w:basedOn w:val="a1"/>
    <w:next w:val="aa"/>
    <w:uiPriority w:val="59"/>
    <w:rsid w:val="00334E9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2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032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D7A18-6A37-47DA-942F-8D33AE0B3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5472</Words>
  <Characters>31194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Ломиковская Дарья Ивановна</dc:creator>
  <cp:lastModifiedBy>Владимир Иванов</cp:lastModifiedBy>
  <cp:revision>3</cp:revision>
  <cp:lastPrinted>2021-04-28T14:43:00Z</cp:lastPrinted>
  <dcterms:created xsi:type="dcterms:W3CDTF">2026-04-25T07:18:00Z</dcterms:created>
  <dcterms:modified xsi:type="dcterms:W3CDTF">2026-04-25T07:25:00Z</dcterms:modified>
</cp:coreProperties>
</file>